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F85ACC" w14:textId="4889F11A" w:rsidR="00022571" w:rsidRPr="00C64A97" w:rsidRDefault="00774729" w:rsidP="00022571">
      <w:pPr>
        <w:pStyle w:val="Titre9"/>
        <w:framePr w:wrap="around"/>
        <w:rPr>
          <w:color w:val="FF0000"/>
          <w:u w:val="single"/>
        </w:rPr>
      </w:pPr>
      <w:r>
        <w:rPr>
          <w:color w:val="FF0000"/>
          <w:u w:val="single"/>
        </w:rPr>
        <w:t xml:space="preserve">Call </w:t>
      </w:r>
      <w:r w:rsidR="00916B6E">
        <w:rPr>
          <w:color w:val="FF0000"/>
          <w:u w:val="single"/>
        </w:rPr>
        <w:t>3</w:t>
      </w:r>
      <w:r w:rsidR="008F7C15">
        <w:rPr>
          <w:color w:val="FF0000"/>
          <w:u w:val="single"/>
        </w:rPr>
        <w:t>1</w:t>
      </w:r>
      <w:r>
        <w:rPr>
          <w:color w:val="FF0000"/>
          <w:u w:val="single"/>
        </w:rPr>
        <w:t xml:space="preserve"> - </w:t>
      </w:r>
      <w:r w:rsidR="008F3CB9">
        <w:rPr>
          <w:color w:val="FF0000"/>
          <w:u w:val="single"/>
        </w:rPr>
        <w:t>Avant-projet de recherche</w:t>
      </w:r>
    </w:p>
    <w:p w14:paraId="3EE351D4" w14:textId="4DE3BDE2" w:rsidR="00022571" w:rsidRPr="00022571" w:rsidRDefault="00022571" w:rsidP="00022571">
      <w:pPr>
        <w:pStyle w:val="Titre9"/>
        <w:framePr w:wrap="around"/>
      </w:pPr>
      <w:r w:rsidRPr="00022571">
        <w:t>Titre du projet</w:t>
      </w:r>
    </w:p>
    <w:p w14:paraId="31C71167" w14:textId="77777777" w:rsidR="00022571" w:rsidRPr="00022571" w:rsidRDefault="00022571" w:rsidP="00022571">
      <w:pPr>
        <w:pStyle w:val="Titre9"/>
        <w:framePr w:wrap="around"/>
      </w:pPr>
      <w:r w:rsidRPr="00022571">
        <w:t>Acronyme du projet</w:t>
      </w:r>
    </w:p>
    <w:p w14:paraId="5E9D26BB" w14:textId="3B101956" w:rsidR="00022571" w:rsidRPr="00022571" w:rsidRDefault="00022571" w:rsidP="00022571">
      <w:pPr>
        <w:pStyle w:val="Titre9"/>
        <w:framePr w:wrap="around"/>
      </w:pPr>
      <w:r w:rsidRPr="00022571">
        <w:t>Date</w:t>
      </w:r>
    </w:p>
    <w:p w14:paraId="472C4D85" w14:textId="1A6A8DA6" w:rsidR="00B52380" w:rsidRDefault="007525C7" w:rsidP="00022571">
      <w:pPr>
        <w:pStyle w:val="H1TITRE"/>
      </w:pPr>
      <w:bookmarkStart w:id="0" w:name="_Toc22423617"/>
      <w:r>
        <w:lastRenderedPageBreak/>
        <w:t>Table des matières</w:t>
      </w:r>
      <w:bookmarkEnd w:id="0"/>
    </w:p>
    <w:p w14:paraId="1E38B90E" w14:textId="69D1CDDF" w:rsidR="007525C7" w:rsidRDefault="00EF68F8">
      <w:pPr>
        <w:pStyle w:val="TM1"/>
        <w:tabs>
          <w:tab w:val="right" w:leader="dot" w:pos="9736"/>
        </w:tabs>
        <w:rPr>
          <w:rFonts w:asciiTheme="minorHAnsi" w:eastAsiaTheme="minorEastAsia" w:hAnsiTheme="minorHAnsi" w:cstheme="minorBidi"/>
          <w:b w:val="0"/>
          <w:smallCaps w:val="0"/>
          <w:noProof/>
        </w:rPr>
      </w:pPr>
      <w:r>
        <w:rPr>
          <w:rFonts w:cs="Arial"/>
          <w:b w:val="0"/>
          <w:smallCaps w:val="0"/>
          <w:sz w:val="20"/>
          <w:szCs w:val="20"/>
        </w:rPr>
        <w:fldChar w:fldCharType="begin"/>
      </w:r>
      <w:r w:rsidR="0056664C">
        <w:rPr>
          <w:rFonts w:cs="Arial"/>
          <w:b w:val="0"/>
          <w:smallCaps w:val="0"/>
          <w:sz w:val="20"/>
          <w:szCs w:val="20"/>
        </w:rPr>
        <w:instrText xml:space="preserve"> TOC \o "1-3" \h \z \u </w:instrText>
      </w:r>
      <w:r>
        <w:rPr>
          <w:rFonts w:cs="Arial"/>
          <w:b w:val="0"/>
          <w:smallCaps w:val="0"/>
          <w:sz w:val="20"/>
          <w:szCs w:val="20"/>
        </w:rPr>
        <w:fldChar w:fldCharType="separate"/>
      </w:r>
      <w:hyperlink w:anchor="_Toc22423617" w:history="1">
        <w:r w:rsidR="007525C7" w:rsidRPr="008618A6">
          <w:rPr>
            <w:rStyle w:val="Lienhypertexte"/>
            <w:noProof/>
          </w:rPr>
          <w:t>Table des matières</w:t>
        </w:r>
        <w:r w:rsidR="007525C7">
          <w:rPr>
            <w:noProof/>
            <w:webHidden/>
          </w:rPr>
          <w:tab/>
        </w:r>
        <w:r w:rsidR="007525C7">
          <w:rPr>
            <w:noProof/>
            <w:webHidden/>
          </w:rPr>
          <w:fldChar w:fldCharType="begin"/>
        </w:r>
        <w:r w:rsidR="007525C7">
          <w:rPr>
            <w:noProof/>
            <w:webHidden/>
          </w:rPr>
          <w:instrText xml:space="preserve"> PAGEREF _Toc22423617 \h </w:instrText>
        </w:r>
        <w:r w:rsidR="007525C7">
          <w:rPr>
            <w:noProof/>
            <w:webHidden/>
          </w:rPr>
        </w:r>
        <w:r w:rsidR="007525C7">
          <w:rPr>
            <w:noProof/>
            <w:webHidden/>
          </w:rPr>
          <w:fldChar w:fldCharType="separate"/>
        </w:r>
        <w:r w:rsidR="007525C7">
          <w:rPr>
            <w:noProof/>
            <w:webHidden/>
          </w:rPr>
          <w:t>2</w:t>
        </w:r>
        <w:r w:rsidR="007525C7">
          <w:rPr>
            <w:noProof/>
            <w:webHidden/>
          </w:rPr>
          <w:fldChar w:fldCharType="end"/>
        </w:r>
      </w:hyperlink>
    </w:p>
    <w:p w14:paraId="012005B0" w14:textId="755EDC46" w:rsidR="007525C7" w:rsidRDefault="001C0143">
      <w:pPr>
        <w:pStyle w:val="TM1"/>
        <w:tabs>
          <w:tab w:val="left" w:pos="442"/>
          <w:tab w:val="right" w:leader="dot" w:pos="9736"/>
        </w:tabs>
        <w:rPr>
          <w:rFonts w:asciiTheme="minorHAnsi" w:eastAsiaTheme="minorEastAsia" w:hAnsiTheme="minorHAnsi" w:cstheme="minorBidi"/>
          <w:b w:val="0"/>
          <w:smallCaps w:val="0"/>
          <w:noProof/>
        </w:rPr>
      </w:pPr>
      <w:hyperlink w:anchor="_Toc22423618" w:history="1">
        <w:r w:rsidR="007525C7" w:rsidRPr="008618A6">
          <w:rPr>
            <w:rStyle w:val="Lienhypertexte"/>
            <w:noProof/>
          </w:rPr>
          <w:t>1</w:t>
        </w:r>
        <w:r w:rsidR="007525C7">
          <w:rPr>
            <w:rFonts w:asciiTheme="minorHAnsi" w:eastAsiaTheme="minorEastAsia" w:hAnsiTheme="minorHAnsi" w:cstheme="minorBidi"/>
            <w:b w:val="0"/>
            <w:smallCaps w:val="0"/>
            <w:noProof/>
          </w:rPr>
          <w:tab/>
        </w:r>
        <w:r w:rsidR="007525C7" w:rsidRPr="008618A6">
          <w:rPr>
            <w:rStyle w:val="Lienhypertexte"/>
            <w:noProof/>
          </w:rPr>
          <w:t>Description générale</w:t>
        </w:r>
        <w:r w:rsidR="007525C7">
          <w:rPr>
            <w:noProof/>
            <w:webHidden/>
          </w:rPr>
          <w:tab/>
        </w:r>
        <w:r w:rsidR="007525C7">
          <w:rPr>
            <w:noProof/>
            <w:webHidden/>
          </w:rPr>
          <w:fldChar w:fldCharType="begin"/>
        </w:r>
        <w:r w:rsidR="007525C7">
          <w:rPr>
            <w:noProof/>
            <w:webHidden/>
          </w:rPr>
          <w:instrText xml:space="preserve"> PAGEREF _Toc22423618 \h </w:instrText>
        </w:r>
        <w:r w:rsidR="007525C7">
          <w:rPr>
            <w:noProof/>
            <w:webHidden/>
          </w:rPr>
        </w:r>
        <w:r w:rsidR="007525C7">
          <w:rPr>
            <w:noProof/>
            <w:webHidden/>
          </w:rPr>
          <w:fldChar w:fldCharType="separate"/>
        </w:r>
        <w:r w:rsidR="007525C7">
          <w:rPr>
            <w:noProof/>
            <w:webHidden/>
          </w:rPr>
          <w:t>3</w:t>
        </w:r>
        <w:r w:rsidR="007525C7">
          <w:rPr>
            <w:noProof/>
            <w:webHidden/>
          </w:rPr>
          <w:fldChar w:fldCharType="end"/>
        </w:r>
      </w:hyperlink>
    </w:p>
    <w:p w14:paraId="4486DBDF" w14:textId="215705ED" w:rsidR="007525C7" w:rsidRDefault="001C0143">
      <w:pPr>
        <w:pStyle w:val="TM2"/>
        <w:tabs>
          <w:tab w:val="left" w:pos="880"/>
          <w:tab w:val="right" w:leader="dot" w:pos="9736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22423619" w:history="1">
        <w:r w:rsidR="007525C7" w:rsidRPr="008618A6">
          <w:rPr>
            <w:rStyle w:val="Lienhypertexte"/>
            <w:noProof/>
          </w:rPr>
          <w:t>1.1</w:t>
        </w:r>
        <w:r w:rsidR="007525C7">
          <w:rPr>
            <w:rFonts w:asciiTheme="minorHAnsi" w:eastAsiaTheme="minorEastAsia" w:hAnsiTheme="minorHAnsi" w:cstheme="minorBidi"/>
            <w:noProof/>
            <w:sz w:val="22"/>
          </w:rPr>
          <w:tab/>
        </w:r>
        <w:r w:rsidR="007525C7" w:rsidRPr="008618A6">
          <w:rPr>
            <w:rStyle w:val="Lienhypertexte"/>
            <w:noProof/>
          </w:rPr>
          <w:t>Nom du projet</w:t>
        </w:r>
        <w:r w:rsidR="007525C7">
          <w:rPr>
            <w:noProof/>
            <w:webHidden/>
          </w:rPr>
          <w:tab/>
        </w:r>
        <w:r w:rsidR="007525C7">
          <w:rPr>
            <w:noProof/>
            <w:webHidden/>
          </w:rPr>
          <w:fldChar w:fldCharType="begin"/>
        </w:r>
        <w:r w:rsidR="007525C7">
          <w:rPr>
            <w:noProof/>
            <w:webHidden/>
          </w:rPr>
          <w:instrText xml:space="preserve"> PAGEREF _Toc22423619 \h </w:instrText>
        </w:r>
        <w:r w:rsidR="007525C7">
          <w:rPr>
            <w:noProof/>
            <w:webHidden/>
          </w:rPr>
        </w:r>
        <w:r w:rsidR="007525C7">
          <w:rPr>
            <w:noProof/>
            <w:webHidden/>
          </w:rPr>
          <w:fldChar w:fldCharType="separate"/>
        </w:r>
        <w:r w:rsidR="007525C7">
          <w:rPr>
            <w:noProof/>
            <w:webHidden/>
          </w:rPr>
          <w:t>3</w:t>
        </w:r>
        <w:r w:rsidR="007525C7">
          <w:rPr>
            <w:noProof/>
            <w:webHidden/>
          </w:rPr>
          <w:fldChar w:fldCharType="end"/>
        </w:r>
      </w:hyperlink>
    </w:p>
    <w:p w14:paraId="04ADD6EE" w14:textId="49F6D9A9" w:rsidR="007525C7" w:rsidRDefault="001C0143">
      <w:pPr>
        <w:pStyle w:val="TM2"/>
        <w:tabs>
          <w:tab w:val="left" w:pos="880"/>
          <w:tab w:val="right" w:leader="dot" w:pos="9736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22423620" w:history="1">
        <w:r w:rsidR="007525C7" w:rsidRPr="008618A6">
          <w:rPr>
            <w:rStyle w:val="Lienhypertexte"/>
            <w:noProof/>
          </w:rPr>
          <w:t>1.2</w:t>
        </w:r>
        <w:r w:rsidR="007525C7">
          <w:rPr>
            <w:rFonts w:asciiTheme="minorHAnsi" w:eastAsiaTheme="minorEastAsia" w:hAnsiTheme="minorHAnsi" w:cstheme="minorBidi"/>
            <w:noProof/>
            <w:sz w:val="22"/>
          </w:rPr>
          <w:tab/>
        </w:r>
        <w:r w:rsidR="007525C7" w:rsidRPr="008618A6">
          <w:rPr>
            <w:rStyle w:val="Lienhypertexte"/>
            <w:noProof/>
          </w:rPr>
          <w:t>Identification du(es) pôle(s)</w:t>
        </w:r>
        <w:r w:rsidR="007525C7">
          <w:rPr>
            <w:noProof/>
            <w:webHidden/>
          </w:rPr>
          <w:tab/>
        </w:r>
        <w:r w:rsidR="007525C7">
          <w:rPr>
            <w:noProof/>
            <w:webHidden/>
          </w:rPr>
          <w:fldChar w:fldCharType="begin"/>
        </w:r>
        <w:r w:rsidR="007525C7">
          <w:rPr>
            <w:noProof/>
            <w:webHidden/>
          </w:rPr>
          <w:instrText xml:space="preserve"> PAGEREF _Toc22423620 \h </w:instrText>
        </w:r>
        <w:r w:rsidR="007525C7">
          <w:rPr>
            <w:noProof/>
            <w:webHidden/>
          </w:rPr>
        </w:r>
        <w:r w:rsidR="007525C7">
          <w:rPr>
            <w:noProof/>
            <w:webHidden/>
          </w:rPr>
          <w:fldChar w:fldCharType="separate"/>
        </w:r>
        <w:r w:rsidR="007525C7">
          <w:rPr>
            <w:noProof/>
            <w:webHidden/>
          </w:rPr>
          <w:t>3</w:t>
        </w:r>
        <w:r w:rsidR="007525C7">
          <w:rPr>
            <w:noProof/>
            <w:webHidden/>
          </w:rPr>
          <w:fldChar w:fldCharType="end"/>
        </w:r>
      </w:hyperlink>
    </w:p>
    <w:p w14:paraId="1C1B0A08" w14:textId="7C48CF09" w:rsidR="007525C7" w:rsidRDefault="001C0143">
      <w:pPr>
        <w:pStyle w:val="TM2"/>
        <w:tabs>
          <w:tab w:val="left" w:pos="880"/>
          <w:tab w:val="right" w:leader="dot" w:pos="9736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22423621" w:history="1">
        <w:r w:rsidR="007525C7" w:rsidRPr="008618A6">
          <w:rPr>
            <w:rStyle w:val="Lienhypertexte"/>
            <w:noProof/>
          </w:rPr>
          <w:t>1.3</w:t>
        </w:r>
        <w:r w:rsidR="007525C7">
          <w:rPr>
            <w:rFonts w:asciiTheme="minorHAnsi" w:eastAsiaTheme="minorEastAsia" w:hAnsiTheme="minorHAnsi" w:cstheme="minorBidi"/>
            <w:noProof/>
            <w:sz w:val="22"/>
          </w:rPr>
          <w:tab/>
        </w:r>
        <w:r w:rsidR="007525C7" w:rsidRPr="008618A6">
          <w:rPr>
            <w:rStyle w:val="Lienhypertexte"/>
            <w:noProof/>
          </w:rPr>
          <w:t>Soutiens sollicités</w:t>
        </w:r>
        <w:r w:rsidR="007525C7">
          <w:rPr>
            <w:noProof/>
            <w:webHidden/>
          </w:rPr>
          <w:tab/>
        </w:r>
        <w:r w:rsidR="007525C7">
          <w:rPr>
            <w:noProof/>
            <w:webHidden/>
          </w:rPr>
          <w:fldChar w:fldCharType="begin"/>
        </w:r>
        <w:r w:rsidR="007525C7">
          <w:rPr>
            <w:noProof/>
            <w:webHidden/>
          </w:rPr>
          <w:instrText xml:space="preserve"> PAGEREF _Toc22423621 \h </w:instrText>
        </w:r>
        <w:r w:rsidR="007525C7">
          <w:rPr>
            <w:noProof/>
            <w:webHidden/>
          </w:rPr>
        </w:r>
        <w:r w:rsidR="007525C7">
          <w:rPr>
            <w:noProof/>
            <w:webHidden/>
          </w:rPr>
          <w:fldChar w:fldCharType="separate"/>
        </w:r>
        <w:r w:rsidR="007525C7">
          <w:rPr>
            <w:noProof/>
            <w:webHidden/>
          </w:rPr>
          <w:t>3</w:t>
        </w:r>
        <w:r w:rsidR="007525C7">
          <w:rPr>
            <w:noProof/>
            <w:webHidden/>
          </w:rPr>
          <w:fldChar w:fldCharType="end"/>
        </w:r>
      </w:hyperlink>
    </w:p>
    <w:p w14:paraId="545C96C4" w14:textId="2CF74D75" w:rsidR="007525C7" w:rsidRDefault="001C0143">
      <w:pPr>
        <w:pStyle w:val="TM2"/>
        <w:tabs>
          <w:tab w:val="left" w:pos="880"/>
          <w:tab w:val="right" w:leader="dot" w:pos="9736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22423622" w:history="1">
        <w:r w:rsidR="007525C7" w:rsidRPr="008618A6">
          <w:rPr>
            <w:rStyle w:val="Lienhypertexte"/>
            <w:noProof/>
          </w:rPr>
          <w:t>1.4</w:t>
        </w:r>
        <w:r w:rsidR="007525C7">
          <w:rPr>
            <w:rFonts w:asciiTheme="minorHAnsi" w:eastAsiaTheme="minorEastAsia" w:hAnsiTheme="minorHAnsi" w:cstheme="minorBidi"/>
            <w:noProof/>
            <w:sz w:val="22"/>
          </w:rPr>
          <w:tab/>
        </w:r>
        <w:r w:rsidR="007525C7" w:rsidRPr="008618A6">
          <w:rPr>
            <w:rStyle w:val="Lienhypertexte"/>
            <w:noProof/>
          </w:rPr>
          <w:t>Statut du projet au sein du pôle</w:t>
        </w:r>
        <w:r w:rsidR="007525C7">
          <w:rPr>
            <w:noProof/>
            <w:webHidden/>
          </w:rPr>
          <w:tab/>
        </w:r>
        <w:r w:rsidR="007525C7">
          <w:rPr>
            <w:noProof/>
            <w:webHidden/>
          </w:rPr>
          <w:fldChar w:fldCharType="begin"/>
        </w:r>
        <w:r w:rsidR="007525C7">
          <w:rPr>
            <w:noProof/>
            <w:webHidden/>
          </w:rPr>
          <w:instrText xml:space="preserve"> PAGEREF _Toc22423622 \h </w:instrText>
        </w:r>
        <w:r w:rsidR="007525C7">
          <w:rPr>
            <w:noProof/>
            <w:webHidden/>
          </w:rPr>
        </w:r>
        <w:r w:rsidR="007525C7">
          <w:rPr>
            <w:noProof/>
            <w:webHidden/>
          </w:rPr>
          <w:fldChar w:fldCharType="separate"/>
        </w:r>
        <w:r w:rsidR="007525C7">
          <w:rPr>
            <w:noProof/>
            <w:webHidden/>
          </w:rPr>
          <w:t>3</w:t>
        </w:r>
        <w:r w:rsidR="007525C7">
          <w:rPr>
            <w:noProof/>
            <w:webHidden/>
          </w:rPr>
          <w:fldChar w:fldCharType="end"/>
        </w:r>
      </w:hyperlink>
    </w:p>
    <w:p w14:paraId="7F10D070" w14:textId="76036CB3" w:rsidR="007525C7" w:rsidRDefault="001C0143">
      <w:pPr>
        <w:pStyle w:val="TM2"/>
        <w:tabs>
          <w:tab w:val="left" w:pos="880"/>
          <w:tab w:val="right" w:leader="dot" w:pos="9736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22423623" w:history="1">
        <w:r w:rsidR="007525C7" w:rsidRPr="008618A6">
          <w:rPr>
            <w:rStyle w:val="Lienhypertexte"/>
            <w:noProof/>
          </w:rPr>
          <w:t>1.5</w:t>
        </w:r>
        <w:r w:rsidR="007525C7">
          <w:rPr>
            <w:rFonts w:asciiTheme="minorHAnsi" w:eastAsiaTheme="minorEastAsia" w:hAnsiTheme="minorHAnsi" w:cstheme="minorBidi"/>
            <w:noProof/>
            <w:sz w:val="22"/>
          </w:rPr>
          <w:tab/>
        </w:r>
        <w:r w:rsidR="007525C7" w:rsidRPr="008618A6">
          <w:rPr>
            <w:rStyle w:val="Lienhypertexte"/>
            <w:noProof/>
          </w:rPr>
          <w:t>Coordonnées du coordinateur de projet</w:t>
        </w:r>
        <w:r w:rsidR="007525C7">
          <w:rPr>
            <w:noProof/>
            <w:webHidden/>
          </w:rPr>
          <w:tab/>
        </w:r>
        <w:r w:rsidR="007525C7">
          <w:rPr>
            <w:noProof/>
            <w:webHidden/>
          </w:rPr>
          <w:fldChar w:fldCharType="begin"/>
        </w:r>
        <w:r w:rsidR="007525C7">
          <w:rPr>
            <w:noProof/>
            <w:webHidden/>
          </w:rPr>
          <w:instrText xml:space="preserve"> PAGEREF _Toc22423623 \h </w:instrText>
        </w:r>
        <w:r w:rsidR="007525C7">
          <w:rPr>
            <w:noProof/>
            <w:webHidden/>
          </w:rPr>
        </w:r>
        <w:r w:rsidR="007525C7">
          <w:rPr>
            <w:noProof/>
            <w:webHidden/>
          </w:rPr>
          <w:fldChar w:fldCharType="separate"/>
        </w:r>
        <w:r w:rsidR="007525C7">
          <w:rPr>
            <w:noProof/>
            <w:webHidden/>
          </w:rPr>
          <w:t>3</w:t>
        </w:r>
        <w:r w:rsidR="007525C7">
          <w:rPr>
            <w:noProof/>
            <w:webHidden/>
          </w:rPr>
          <w:fldChar w:fldCharType="end"/>
        </w:r>
      </w:hyperlink>
    </w:p>
    <w:p w14:paraId="431966D4" w14:textId="7CC234F5" w:rsidR="007525C7" w:rsidRDefault="001C0143">
      <w:pPr>
        <w:pStyle w:val="TM1"/>
        <w:tabs>
          <w:tab w:val="left" w:pos="442"/>
          <w:tab w:val="right" w:leader="dot" w:pos="9736"/>
        </w:tabs>
        <w:rPr>
          <w:rFonts w:asciiTheme="minorHAnsi" w:eastAsiaTheme="minorEastAsia" w:hAnsiTheme="minorHAnsi" w:cstheme="minorBidi"/>
          <w:b w:val="0"/>
          <w:smallCaps w:val="0"/>
          <w:noProof/>
        </w:rPr>
      </w:pPr>
      <w:hyperlink w:anchor="_Toc22423624" w:history="1">
        <w:r w:rsidR="007525C7" w:rsidRPr="008618A6">
          <w:rPr>
            <w:rStyle w:val="Lienhypertexte"/>
            <w:noProof/>
          </w:rPr>
          <w:t>2</w:t>
        </w:r>
        <w:r w:rsidR="007525C7">
          <w:rPr>
            <w:rFonts w:asciiTheme="minorHAnsi" w:eastAsiaTheme="minorEastAsia" w:hAnsiTheme="minorHAnsi" w:cstheme="minorBidi"/>
            <w:b w:val="0"/>
            <w:smallCaps w:val="0"/>
            <w:noProof/>
          </w:rPr>
          <w:tab/>
        </w:r>
        <w:r w:rsidR="007525C7" w:rsidRPr="008618A6">
          <w:rPr>
            <w:rStyle w:val="Lienhypertexte"/>
            <w:noProof/>
          </w:rPr>
          <w:t>Présentation du projet</w:t>
        </w:r>
        <w:r w:rsidR="007525C7">
          <w:rPr>
            <w:noProof/>
            <w:webHidden/>
          </w:rPr>
          <w:tab/>
        </w:r>
        <w:r w:rsidR="007525C7">
          <w:rPr>
            <w:noProof/>
            <w:webHidden/>
          </w:rPr>
          <w:fldChar w:fldCharType="begin"/>
        </w:r>
        <w:r w:rsidR="007525C7">
          <w:rPr>
            <w:noProof/>
            <w:webHidden/>
          </w:rPr>
          <w:instrText xml:space="preserve"> PAGEREF _Toc22423624 \h </w:instrText>
        </w:r>
        <w:r w:rsidR="007525C7">
          <w:rPr>
            <w:noProof/>
            <w:webHidden/>
          </w:rPr>
        </w:r>
        <w:r w:rsidR="007525C7">
          <w:rPr>
            <w:noProof/>
            <w:webHidden/>
          </w:rPr>
          <w:fldChar w:fldCharType="separate"/>
        </w:r>
        <w:r w:rsidR="007525C7">
          <w:rPr>
            <w:noProof/>
            <w:webHidden/>
          </w:rPr>
          <w:t>4</w:t>
        </w:r>
        <w:r w:rsidR="007525C7">
          <w:rPr>
            <w:noProof/>
            <w:webHidden/>
          </w:rPr>
          <w:fldChar w:fldCharType="end"/>
        </w:r>
      </w:hyperlink>
    </w:p>
    <w:p w14:paraId="408A9C85" w14:textId="5C5E45E0" w:rsidR="007525C7" w:rsidRDefault="001C0143">
      <w:pPr>
        <w:pStyle w:val="TM2"/>
        <w:tabs>
          <w:tab w:val="left" w:pos="880"/>
          <w:tab w:val="right" w:leader="dot" w:pos="9736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22423625" w:history="1">
        <w:r w:rsidR="007525C7" w:rsidRPr="008618A6">
          <w:rPr>
            <w:rStyle w:val="Lienhypertexte"/>
            <w:noProof/>
          </w:rPr>
          <w:t>2.1</w:t>
        </w:r>
        <w:r w:rsidR="007525C7">
          <w:rPr>
            <w:rFonts w:asciiTheme="minorHAnsi" w:eastAsiaTheme="minorEastAsia" w:hAnsiTheme="minorHAnsi" w:cstheme="minorBidi"/>
            <w:noProof/>
            <w:sz w:val="22"/>
          </w:rPr>
          <w:tab/>
        </w:r>
        <w:r w:rsidR="007525C7" w:rsidRPr="008618A6">
          <w:rPr>
            <w:rStyle w:val="Lienhypertexte"/>
            <w:noProof/>
          </w:rPr>
          <w:t>La raison d’être du projet</w:t>
        </w:r>
        <w:r w:rsidR="007525C7">
          <w:rPr>
            <w:noProof/>
            <w:webHidden/>
          </w:rPr>
          <w:tab/>
        </w:r>
        <w:r w:rsidR="007525C7">
          <w:rPr>
            <w:noProof/>
            <w:webHidden/>
          </w:rPr>
          <w:fldChar w:fldCharType="begin"/>
        </w:r>
        <w:r w:rsidR="007525C7">
          <w:rPr>
            <w:noProof/>
            <w:webHidden/>
          </w:rPr>
          <w:instrText xml:space="preserve"> PAGEREF _Toc22423625 \h </w:instrText>
        </w:r>
        <w:r w:rsidR="007525C7">
          <w:rPr>
            <w:noProof/>
            <w:webHidden/>
          </w:rPr>
        </w:r>
        <w:r w:rsidR="007525C7">
          <w:rPr>
            <w:noProof/>
            <w:webHidden/>
          </w:rPr>
          <w:fldChar w:fldCharType="separate"/>
        </w:r>
        <w:r w:rsidR="007525C7">
          <w:rPr>
            <w:noProof/>
            <w:webHidden/>
          </w:rPr>
          <w:t>4</w:t>
        </w:r>
        <w:r w:rsidR="007525C7">
          <w:rPr>
            <w:noProof/>
            <w:webHidden/>
          </w:rPr>
          <w:fldChar w:fldCharType="end"/>
        </w:r>
      </w:hyperlink>
    </w:p>
    <w:p w14:paraId="20A37B6D" w14:textId="6E6AADBC" w:rsidR="007525C7" w:rsidRDefault="001C0143">
      <w:pPr>
        <w:pStyle w:val="TM2"/>
        <w:tabs>
          <w:tab w:val="left" w:pos="880"/>
          <w:tab w:val="right" w:leader="dot" w:pos="9736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22423626" w:history="1">
        <w:r w:rsidR="007525C7" w:rsidRPr="008618A6">
          <w:rPr>
            <w:rStyle w:val="Lienhypertexte"/>
            <w:noProof/>
          </w:rPr>
          <w:t>2.2</w:t>
        </w:r>
        <w:r w:rsidR="007525C7">
          <w:rPr>
            <w:rFonts w:asciiTheme="minorHAnsi" w:eastAsiaTheme="minorEastAsia" w:hAnsiTheme="minorHAnsi" w:cstheme="minorBidi"/>
            <w:noProof/>
            <w:sz w:val="22"/>
          </w:rPr>
          <w:tab/>
        </w:r>
        <w:r w:rsidR="007525C7" w:rsidRPr="008618A6">
          <w:rPr>
            <w:rStyle w:val="Lienhypertexte"/>
            <w:noProof/>
          </w:rPr>
          <w:t>L’objectif et les livrables du projet</w:t>
        </w:r>
        <w:r w:rsidR="007525C7">
          <w:rPr>
            <w:noProof/>
            <w:webHidden/>
          </w:rPr>
          <w:tab/>
        </w:r>
        <w:r w:rsidR="007525C7">
          <w:rPr>
            <w:noProof/>
            <w:webHidden/>
          </w:rPr>
          <w:fldChar w:fldCharType="begin"/>
        </w:r>
        <w:r w:rsidR="007525C7">
          <w:rPr>
            <w:noProof/>
            <w:webHidden/>
          </w:rPr>
          <w:instrText xml:space="preserve"> PAGEREF _Toc22423626 \h </w:instrText>
        </w:r>
        <w:r w:rsidR="007525C7">
          <w:rPr>
            <w:noProof/>
            <w:webHidden/>
          </w:rPr>
        </w:r>
        <w:r w:rsidR="007525C7">
          <w:rPr>
            <w:noProof/>
            <w:webHidden/>
          </w:rPr>
          <w:fldChar w:fldCharType="separate"/>
        </w:r>
        <w:r w:rsidR="007525C7">
          <w:rPr>
            <w:noProof/>
            <w:webHidden/>
          </w:rPr>
          <w:t>4</w:t>
        </w:r>
        <w:r w:rsidR="007525C7">
          <w:rPr>
            <w:noProof/>
            <w:webHidden/>
          </w:rPr>
          <w:fldChar w:fldCharType="end"/>
        </w:r>
      </w:hyperlink>
    </w:p>
    <w:p w14:paraId="3AC2C7A9" w14:textId="36FDD4BE" w:rsidR="007525C7" w:rsidRDefault="001C0143">
      <w:pPr>
        <w:pStyle w:val="TM2"/>
        <w:tabs>
          <w:tab w:val="left" w:pos="880"/>
          <w:tab w:val="right" w:leader="dot" w:pos="9736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22423627" w:history="1">
        <w:r w:rsidR="007525C7" w:rsidRPr="008618A6">
          <w:rPr>
            <w:rStyle w:val="Lienhypertexte"/>
            <w:noProof/>
          </w:rPr>
          <w:t>2.3</w:t>
        </w:r>
        <w:r w:rsidR="007525C7">
          <w:rPr>
            <w:rFonts w:asciiTheme="minorHAnsi" w:eastAsiaTheme="minorEastAsia" w:hAnsiTheme="minorHAnsi" w:cstheme="minorBidi"/>
            <w:noProof/>
            <w:sz w:val="22"/>
          </w:rPr>
          <w:tab/>
        </w:r>
        <w:r w:rsidR="007525C7" w:rsidRPr="008618A6">
          <w:rPr>
            <w:rStyle w:val="Lienhypertexte"/>
            <w:noProof/>
          </w:rPr>
          <w:t>Composition du partenariat</w:t>
        </w:r>
        <w:r w:rsidR="007525C7">
          <w:rPr>
            <w:noProof/>
            <w:webHidden/>
          </w:rPr>
          <w:tab/>
        </w:r>
        <w:r w:rsidR="007525C7">
          <w:rPr>
            <w:noProof/>
            <w:webHidden/>
          </w:rPr>
          <w:fldChar w:fldCharType="begin"/>
        </w:r>
        <w:r w:rsidR="007525C7">
          <w:rPr>
            <w:noProof/>
            <w:webHidden/>
          </w:rPr>
          <w:instrText xml:space="preserve"> PAGEREF _Toc22423627 \h </w:instrText>
        </w:r>
        <w:r w:rsidR="007525C7">
          <w:rPr>
            <w:noProof/>
            <w:webHidden/>
          </w:rPr>
        </w:r>
        <w:r w:rsidR="007525C7">
          <w:rPr>
            <w:noProof/>
            <w:webHidden/>
          </w:rPr>
          <w:fldChar w:fldCharType="separate"/>
        </w:r>
        <w:r w:rsidR="007525C7">
          <w:rPr>
            <w:noProof/>
            <w:webHidden/>
          </w:rPr>
          <w:t>4</w:t>
        </w:r>
        <w:r w:rsidR="007525C7">
          <w:rPr>
            <w:noProof/>
            <w:webHidden/>
          </w:rPr>
          <w:fldChar w:fldCharType="end"/>
        </w:r>
      </w:hyperlink>
    </w:p>
    <w:p w14:paraId="5D7267AC" w14:textId="6D46176A" w:rsidR="007525C7" w:rsidRDefault="001C0143">
      <w:pPr>
        <w:pStyle w:val="TM2"/>
        <w:tabs>
          <w:tab w:val="left" w:pos="880"/>
          <w:tab w:val="right" w:leader="dot" w:pos="9736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22423628" w:history="1">
        <w:r w:rsidR="007525C7" w:rsidRPr="008618A6">
          <w:rPr>
            <w:rStyle w:val="Lienhypertexte"/>
            <w:noProof/>
          </w:rPr>
          <w:t>2.4</w:t>
        </w:r>
        <w:r w:rsidR="007525C7">
          <w:rPr>
            <w:rFonts w:asciiTheme="minorHAnsi" w:eastAsiaTheme="minorEastAsia" w:hAnsiTheme="minorHAnsi" w:cstheme="minorBidi"/>
            <w:noProof/>
            <w:sz w:val="22"/>
          </w:rPr>
          <w:tab/>
        </w:r>
        <w:r w:rsidR="007525C7" w:rsidRPr="008618A6">
          <w:rPr>
            <w:rStyle w:val="Lienhypertexte"/>
            <w:noProof/>
          </w:rPr>
          <w:t>Caractère innovant du projet</w:t>
        </w:r>
        <w:r w:rsidR="007525C7">
          <w:rPr>
            <w:noProof/>
            <w:webHidden/>
          </w:rPr>
          <w:tab/>
        </w:r>
        <w:r w:rsidR="007525C7">
          <w:rPr>
            <w:noProof/>
            <w:webHidden/>
          </w:rPr>
          <w:fldChar w:fldCharType="begin"/>
        </w:r>
        <w:r w:rsidR="007525C7">
          <w:rPr>
            <w:noProof/>
            <w:webHidden/>
          </w:rPr>
          <w:instrText xml:space="preserve"> PAGEREF _Toc22423628 \h </w:instrText>
        </w:r>
        <w:r w:rsidR="007525C7">
          <w:rPr>
            <w:noProof/>
            <w:webHidden/>
          </w:rPr>
        </w:r>
        <w:r w:rsidR="007525C7">
          <w:rPr>
            <w:noProof/>
            <w:webHidden/>
          </w:rPr>
          <w:fldChar w:fldCharType="separate"/>
        </w:r>
        <w:r w:rsidR="007525C7">
          <w:rPr>
            <w:noProof/>
            <w:webHidden/>
          </w:rPr>
          <w:t>5</w:t>
        </w:r>
        <w:r w:rsidR="007525C7">
          <w:rPr>
            <w:noProof/>
            <w:webHidden/>
          </w:rPr>
          <w:fldChar w:fldCharType="end"/>
        </w:r>
      </w:hyperlink>
    </w:p>
    <w:p w14:paraId="0900240E" w14:textId="4C5EE7FA" w:rsidR="007525C7" w:rsidRDefault="001C0143">
      <w:pPr>
        <w:pStyle w:val="TM2"/>
        <w:tabs>
          <w:tab w:val="left" w:pos="880"/>
          <w:tab w:val="right" w:leader="dot" w:pos="9736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22423629" w:history="1">
        <w:r w:rsidR="007525C7" w:rsidRPr="008618A6">
          <w:rPr>
            <w:rStyle w:val="Lienhypertexte"/>
            <w:noProof/>
          </w:rPr>
          <w:t>2.5</w:t>
        </w:r>
        <w:r w:rsidR="007525C7">
          <w:rPr>
            <w:rFonts w:asciiTheme="minorHAnsi" w:eastAsiaTheme="minorEastAsia" w:hAnsiTheme="minorHAnsi" w:cstheme="minorBidi"/>
            <w:noProof/>
            <w:sz w:val="22"/>
          </w:rPr>
          <w:tab/>
        </w:r>
        <w:r w:rsidR="007525C7" w:rsidRPr="008618A6">
          <w:rPr>
            <w:rStyle w:val="Lienhypertexte"/>
            <w:noProof/>
          </w:rPr>
          <w:t>Le positionnement scientifique et technologique du projet par rapport à l’état de l’art</w:t>
        </w:r>
        <w:r w:rsidR="007525C7">
          <w:rPr>
            <w:noProof/>
            <w:webHidden/>
          </w:rPr>
          <w:tab/>
        </w:r>
        <w:r w:rsidR="007525C7">
          <w:rPr>
            <w:noProof/>
            <w:webHidden/>
          </w:rPr>
          <w:fldChar w:fldCharType="begin"/>
        </w:r>
        <w:r w:rsidR="007525C7">
          <w:rPr>
            <w:noProof/>
            <w:webHidden/>
          </w:rPr>
          <w:instrText xml:space="preserve"> PAGEREF _Toc22423629 \h </w:instrText>
        </w:r>
        <w:r w:rsidR="007525C7">
          <w:rPr>
            <w:noProof/>
            <w:webHidden/>
          </w:rPr>
        </w:r>
        <w:r w:rsidR="007525C7">
          <w:rPr>
            <w:noProof/>
            <w:webHidden/>
          </w:rPr>
          <w:fldChar w:fldCharType="separate"/>
        </w:r>
        <w:r w:rsidR="007525C7">
          <w:rPr>
            <w:noProof/>
            <w:webHidden/>
          </w:rPr>
          <w:t>5</w:t>
        </w:r>
        <w:r w:rsidR="007525C7">
          <w:rPr>
            <w:noProof/>
            <w:webHidden/>
          </w:rPr>
          <w:fldChar w:fldCharType="end"/>
        </w:r>
      </w:hyperlink>
    </w:p>
    <w:p w14:paraId="6573D625" w14:textId="3DF1084C" w:rsidR="007525C7" w:rsidRDefault="001C0143">
      <w:pPr>
        <w:pStyle w:val="TM2"/>
        <w:tabs>
          <w:tab w:val="left" w:pos="880"/>
          <w:tab w:val="right" w:leader="dot" w:pos="9736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22423630" w:history="1">
        <w:r w:rsidR="007525C7" w:rsidRPr="008618A6">
          <w:rPr>
            <w:rStyle w:val="Lienhypertexte"/>
            <w:noProof/>
          </w:rPr>
          <w:t>2.6</w:t>
        </w:r>
        <w:r w:rsidR="007525C7">
          <w:rPr>
            <w:rFonts w:asciiTheme="minorHAnsi" w:eastAsiaTheme="minorEastAsia" w:hAnsiTheme="minorHAnsi" w:cstheme="minorBidi"/>
            <w:noProof/>
            <w:sz w:val="22"/>
          </w:rPr>
          <w:tab/>
        </w:r>
        <w:r w:rsidR="007525C7" w:rsidRPr="008618A6">
          <w:rPr>
            <w:rStyle w:val="Lienhypertexte"/>
            <w:noProof/>
          </w:rPr>
          <w:t>La propriété intellectuelle</w:t>
        </w:r>
        <w:r w:rsidR="007525C7">
          <w:rPr>
            <w:noProof/>
            <w:webHidden/>
          </w:rPr>
          <w:tab/>
        </w:r>
        <w:r w:rsidR="007525C7">
          <w:rPr>
            <w:noProof/>
            <w:webHidden/>
          </w:rPr>
          <w:fldChar w:fldCharType="begin"/>
        </w:r>
        <w:r w:rsidR="007525C7">
          <w:rPr>
            <w:noProof/>
            <w:webHidden/>
          </w:rPr>
          <w:instrText xml:space="preserve"> PAGEREF _Toc22423630 \h </w:instrText>
        </w:r>
        <w:r w:rsidR="007525C7">
          <w:rPr>
            <w:noProof/>
            <w:webHidden/>
          </w:rPr>
        </w:r>
        <w:r w:rsidR="007525C7">
          <w:rPr>
            <w:noProof/>
            <w:webHidden/>
          </w:rPr>
          <w:fldChar w:fldCharType="separate"/>
        </w:r>
        <w:r w:rsidR="007525C7">
          <w:rPr>
            <w:noProof/>
            <w:webHidden/>
          </w:rPr>
          <w:t>5</w:t>
        </w:r>
        <w:r w:rsidR="007525C7">
          <w:rPr>
            <w:noProof/>
            <w:webHidden/>
          </w:rPr>
          <w:fldChar w:fldCharType="end"/>
        </w:r>
      </w:hyperlink>
    </w:p>
    <w:p w14:paraId="27EB37F6" w14:textId="3BE09B41" w:rsidR="007525C7" w:rsidRDefault="001C0143">
      <w:pPr>
        <w:pStyle w:val="TM2"/>
        <w:tabs>
          <w:tab w:val="left" w:pos="880"/>
          <w:tab w:val="right" w:leader="dot" w:pos="9736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22423631" w:history="1">
        <w:r w:rsidR="007525C7" w:rsidRPr="008618A6">
          <w:rPr>
            <w:rStyle w:val="Lienhypertexte"/>
            <w:noProof/>
          </w:rPr>
          <w:t>2.7</w:t>
        </w:r>
        <w:r w:rsidR="007525C7">
          <w:rPr>
            <w:rFonts w:asciiTheme="minorHAnsi" w:eastAsiaTheme="minorEastAsia" w:hAnsiTheme="minorHAnsi" w:cstheme="minorBidi"/>
            <w:noProof/>
            <w:sz w:val="22"/>
          </w:rPr>
          <w:tab/>
        </w:r>
        <w:r w:rsidR="007525C7" w:rsidRPr="008618A6">
          <w:rPr>
            <w:rStyle w:val="Lienhypertexte"/>
            <w:noProof/>
          </w:rPr>
          <w:t>Le marché et la concurrence</w:t>
        </w:r>
        <w:r w:rsidR="007525C7">
          <w:rPr>
            <w:noProof/>
            <w:webHidden/>
          </w:rPr>
          <w:tab/>
        </w:r>
        <w:r w:rsidR="007525C7">
          <w:rPr>
            <w:noProof/>
            <w:webHidden/>
          </w:rPr>
          <w:fldChar w:fldCharType="begin"/>
        </w:r>
        <w:r w:rsidR="007525C7">
          <w:rPr>
            <w:noProof/>
            <w:webHidden/>
          </w:rPr>
          <w:instrText xml:space="preserve"> PAGEREF _Toc22423631 \h </w:instrText>
        </w:r>
        <w:r w:rsidR="007525C7">
          <w:rPr>
            <w:noProof/>
            <w:webHidden/>
          </w:rPr>
        </w:r>
        <w:r w:rsidR="007525C7">
          <w:rPr>
            <w:noProof/>
            <w:webHidden/>
          </w:rPr>
          <w:fldChar w:fldCharType="separate"/>
        </w:r>
        <w:r w:rsidR="007525C7">
          <w:rPr>
            <w:noProof/>
            <w:webHidden/>
          </w:rPr>
          <w:t>5</w:t>
        </w:r>
        <w:r w:rsidR="007525C7">
          <w:rPr>
            <w:noProof/>
            <w:webHidden/>
          </w:rPr>
          <w:fldChar w:fldCharType="end"/>
        </w:r>
      </w:hyperlink>
    </w:p>
    <w:p w14:paraId="05CEAF23" w14:textId="335E13AE" w:rsidR="007525C7" w:rsidRDefault="001C0143">
      <w:pPr>
        <w:pStyle w:val="TM2"/>
        <w:tabs>
          <w:tab w:val="left" w:pos="880"/>
          <w:tab w:val="right" w:leader="dot" w:pos="9736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22423632" w:history="1">
        <w:r w:rsidR="007525C7" w:rsidRPr="008618A6">
          <w:rPr>
            <w:rStyle w:val="Lienhypertexte"/>
            <w:noProof/>
          </w:rPr>
          <w:t>2.8</w:t>
        </w:r>
        <w:r w:rsidR="007525C7">
          <w:rPr>
            <w:rFonts w:asciiTheme="minorHAnsi" w:eastAsiaTheme="minorEastAsia" w:hAnsiTheme="minorHAnsi" w:cstheme="minorBidi"/>
            <w:noProof/>
            <w:sz w:val="22"/>
          </w:rPr>
          <w:tab/>
        </w:r>
        <w:r w:rsidR="007525C7" w:rsidRPr="008618A6">
          <w:rPr>
            <w:rStyle w:val="Lienhypertexte"/>
            <w:noProof/>
          </w:rPr>
          <w:t>Les impacts</w:t>
        </w:r>
        <w:r w:rsidR="007525C7">
          <w:rPr>
            <w:noProof/>
            <w:webHidden/>
          </w:rPr>
          <w:tab/>
        </w:r>
        <w:r w:rsidR="007525C7">
          <w:rPr>
            <w:noProof/>
            <w:webHidden/>
          </w:rPr>
          <w:fldChar w:fldCharType="begin"/>
        </w:r>
        <w:r w:rsidR="007525C7">
          <w:rPr>
            <w:noProof/>
            <w:webHidden/>
          </w:rPr>
          <w:instrText xml:space="preserve"> PAGEREF _Toc22423632 \h </w:instrText>
        </w:r>
        <w:r w:rsidR="007525C7">
          <w:rPr>
            <w:noProof/>
            <w:webHidden/>
          </w:rPr>
        </w:r>
        <w:r w:rsidR="007525C7">
          <w:rPr>
            <w:noProof/>
            <w:webHidden/>
          </w:rPr>
          <w:fldChar w:fldCharType="separate"/>
        </w:r>
        <w:r w:rsidR="007525C7">
          <w:rPr>
            <w:noProof/>
            <w:webHidden/>
          </w:rPr>
          <w:t>6</w:t>
        </w:r>
        <w:r w:rsidR="007525C7">
          <w:rPr>
            <w:noProof/>
            <w:webHidden/>
          </w:rPr>
          <w:fldChar w:fldCharType="end"/>
        </w:r>
      </w:hyperlink>
    </w:p>
    <w:p w14:paraId="6521923A" w14:textId="5EF86BBC" w:rsidR="007525C7" w:rsidRDefault="001C0143">
      <w:pPr>
        <w:pStyle w:val="TM1"/>
        <w:tabs>
          <w:tab w:val="left" w:pos="442"/>
          <w:tab w:val="right" w:leader="dot" w:pos="9736"/>
        </w:tabs>
        <w:rPr>
          <w:rFonts w:asciiTheme="minorHAnsi" w:eastAsiaTheme="minorEastAsia" w:hAnsiTheme="minorHAnsi" w:cstheme="minorBidi"/>
          <w:b w:val="0"/>
          <w:smallCaps w:val="0"/>
          <w:noProof/>
        </w:rPr>
      </w:pPr>
      <w:hyperlink w:anchor="_Toc22423633" w:history="1">
        <w:r w:rsidR="007525C7" w:rsidRPr="008618A6">
          <w:rPr>
            <w:rStyle w:val="Lienhypertexte"/>
            <w:noProof/>
          </w:rPr>
          <w:t>3</w:t>
        </w:r>
        <w:r w:rsidR="007525C7">
          <w:rPr>
            <w:rFonts w:asciiTheme="minorHAnsi" w:eastAsiaTheme="minorEastAsia" w:hAnsiTheme="minorHAnsi" w:cstheme="minorBidi"/>
            <w:b w:val="0"/>
            <w:smallCaps w:val="0"/>
            <w:noProof/>
          </w:rPr>
          <w:tab/>
        </w:r>
        <w:r w:rsidR="007525C7" w:rsidRPr="008618A6">
          <w:rPr>
            <w:rStyle w:val="Lienhypertexte"/>
            <w:noProof/>
          </w:rPr>
          <w:t>Détails techniques du projet</w:t>
        </w:r>
        <w:r w:rsidR="007525C7">
          <w:rPr>
            <w:noProof/>
            <w:webHidden/>
          </w:rPr>
          <w:tab/>
        </w:r>
        <w:r w:rsidR="007525C7">
          <w:rPr>
            <w:noProof/>
            <w:webHidden/>
          </w:rPr>
          <w:fldChar w:fldCharType="begin"/>
        </w:r>
        <w:r w:rsidR="007525C7">
          <w:rPr>
            <w:noProof/>
            <w:webHidden/>
          </w:rPr>
          <w:instrText xml:space="preserve"> PAGEREF _Toc22423633 \h </w:instrText>
        </w:r>
        <w:r w:rsidR="007525C7">
          <w:rPr>
            <w:noProof/>
            <w:webHidden/>
          </w:rPr>
        </w:r>
        <w:r w:rsidR="007525C7">
          <w:rPr>
            <w:noProof/>
            <w:webHidden/>
          </w:rPr>
          <w:fldChar w:fldCharType="separate"/>
        </w:r>
        <w:r w:rsidR="007525C7">
          <w:rPr>
            <w:noProof/>
            <w:webHidden/>
          </w:rPr>
          <w:t>7</w:t>
        </w:r>
        <w:r w:rsidR="007525C7">
          <w:rPr>
            <w:noProof/>
            <w:webHidden/>
          </w:rPr>
          <w:fldChar w:fldCharType="end"/>
        </w:r>
      </w:hyperlink>
    </w:p>
    <w:p w14:paraId="53F3A3F8" w14:textId="7180AE8D" w:rsidR="007525C7" w:rsidRDefault="001C0143">
      <w:pPr>
        <w:pStyle w:val="TM2"/>
        <w:tabs>
          <w:tab w:val="left" w:pos="880"/>
          <w:tab w:val="right" w:leader="dot" w:pos="9736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22423634" w:history="1">
        <w:r w:rsidR="007525C7" w:rsidRPr="008618A6">
          <w:rPr>
            <w:rStyle w:val="Lienhypertexte"/>
            <w:noProof/>
          </w:rPr>
          <w:t>3.1</w:t>
        </w:r>
        <w:r w:rsidR="007525C7">
          <w:rPr>
            <w:rFonts w:asciiTheme="minorHAnsi" w:eastAsiaTheme="minorEastAsia" w:hAnsiTheme="minorHAnsi" w:cstheme="minorBidi"/>
            <w:noProof/>
            <w:sz w:val="22"/>
          </w:rPr>
          <w:tab/>
        </w:r>
        <w:r w:rsidR="007525C7" w:rsidRPr="008618A6">
          <w:rPr>
            <w:rStyle w:val="Lienhypertexte"/>
            <w:noProof/>
          </w:rPr>
          <w:t>Budget estimé de la recherche : budget total et par partenaire</w:t>
        </w:r>
        <w:r w:rsidR="007525C7">
          <w:rPr>
            <w:noProof/>
            <w:webHidden/>
          </w:rPr>
          <w:tab/>
        </w:r>
        <w:r w:rsidR="007525C7">
          <w:rPr>
            <w:noProof/>
            <w:webHidden/>
          </w:rPr>
          <w:fldChar w:fldCharType="begin"/>
        </w:r>
        <w:r w:rsidR="007525C7">
          <w:rPr>
            <w:noProof/>
            <w:webHidden/>
          </w:rPr>
          <w:instrText xml:space="preserve"> PAGEREF _Toc22423634 \h </w:instrText>
        </w:r>
        <w:r w:rsidR="007525C7">
          <w:rPr>
            <w:noProof/>
            <w:webHidden/>
          </w:rPr>
        </w:r>
        <w:r w:rsidR="007525C7">
          <w:rPr>
            <w:noProof/>
            <w:webHidden/>
          </w:rPr>
          <w:fldChar w:fldCharType="separate"/>
        </w:r>
        <w:r w:rsidR="007525C7">
          <w:rPr>
            <w:noProof/>
            <w:webHidden/>
          </w:rPr>
          <w:t>7</w:t>
        </w:r>
        <w:r w:rsidR="007525C7">
          <w:rPr>
            <w:noProof/>
            <w:webHidden/>
          </w:rPr>
          <w:fldChar w:fldCharType="end"/>
        </w:r>
      </w:hyperlink>
    </w:p>
    <w:p w14:paraId="44E64652" w14:textId="78C3438F" w:rsidR="007525C7" w:rsidRDefault="001C0143">
      <w:pPr>
        <w:pStyle w:val="TM2"/>
        <w:tabs>
          <w:tab w:val="left" w:pos="880"/>
          <w:tab w:val="right" w:leader="dot" w:pos="9736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22423635" w:history="1">
        <w:r w:rsidR="007525C7" w:rsidRPr="008618A6">
          <w:rPr>
            <w:rStyle w:val="Lienhypertexte"/>
            <w:noProof/>
          </w:rPr>
          <w:t>3.2</w:t>
        </w:r>
        <w:r w:rsidR="007525C7">
          <w:rPr>
            <w:rFonts w:asciiTheme="minorHAnsi" w:eastAsiaTheme="minorEastAsia" w:hAnsiTheme="minorHAnsi" w:cstheme="minorBidi"/>
            <w:noProof/>
            <w:sz w:val="22"/>
          </w:rPr>
          <w:tab/>
        </w:r>
        <w:r w:rsidR="007525C7" w:rsidRPr="008618A6">
          <w:rPr>
            <w:rStyle w:val="Lienhypertexte"/>
            <w:noProof/>
          </w:rPr>
          <w:t>Durée du projet</w:t>
        </w:r>
        <w:r w:rsidR="007525C7">
          <w:rPr>
            <w:noProof/>
            <w:webHidden/>
          </w:rPr>
          <w:tab/>
        </w:r>
        <w:r w:rsidR="007525C7">
          <w:rPr>
            <w:noProof/>
            <w:webHidden/>
          </w:rPr>
          <w:fldChar w:fldCharType="begin"/>
        </w:r>
        <w:r w:rsidR="007525C7">
          <w:rPr>
            <w:noProof/>
            <w:webHidden/>
          </w:rPr>
          <w:instrText xml:space="preserve"> PAGEREF _Toc22423635 \h </w:instrText>
        </w:r>
        <w:r w:rsidR="007525C7">
          <w:rPr>
            <w:noProof/>
            <w:webHidden/>
          </w:rPr>
        </w:r>
        <w:r w:rsidR="007525C7">
          <w:rPr>
            <w:noProof/>
            <w:webHidden/>
          </w:rPr>
          <w:fldChar w:fldCharType="separate"/>
        </w:r>
        <w:r w:rsidR="007525C7">
          <w:rPr>
            <w:noProof/>
            <w:webHidden/>
          </w:rPr>
          <w:t>7</w:t>
        </w:r>
        <w:r w:rsidR="007525C7">
          <w:rPr>
            <w:noProof/>
            <w:webHidden/>
          </w:rPr>
          <w:fldChar w:fldCharType="end"/>
        </w:r>
      </w:hyperlink>
    </w:p>
    <w:p w14:paraId="5124A0D6" w14:textId="0094619C" w:rsidR="007525C7" w:rsidRDefault="001C0143">
      <w:pPr>
        <w:pStyle w:val="TM2"/>
        <w:tabs>
          <w:tab w:val="left" w:pos="880"/>
          <w:tab w:val="right" w:leader="dot" w:pos="9736"/>
        </w:tabs>
        <w:rPr>
          <w:rFonts w:asciiTheme="minorHAnsi" w:eastAsiaTheme="minorEastAsia" w:hAnsiTheme="minorHAnsi" w:cstheme="minorBidi"/>
          <w:noProof/>
          <w:sz w:val="22"/>
        </w:rPr>
      </w:pPr>
      <w:hyperlink w:anchor="_Toc22423636" w:history="1">
        <w:r w:rsidR="007525C7" w:rsidRPr="008618A6">
          <w:rPr>
            <w:rStyle w:val="Lienhypertexte"/>
            <w:noProof/>
          </w:rPr>
          <w:t>3.3</w:t>
        </w:r>
        <w:r w:rsidR="007525C7">
          <w:rPr>
            <w:rFonts w:asciiTheme="minorHAnsi" w:eastAsiaTheme="minorEastAsia" w:hAnsiTheme="minorHAnsi" w:cstheme="minorBidi"/>
            <w:noProof/>
            <w:sz w:val="22"/>
          </w:rPr>
          <w:tab/>
        </w:r>
        <w:r w:rsidR="007525C7" w:rsidRPr="008618A6">
          <w:rPr>
            <w:rStyle w:val="Lienhypertexte"/>
            <w:noProof/>
          </w:rPr>
          <w:t>Phasage du projet</w:t>
        </w:r>
        <w:r w:rsidR="007525C7">
          <w:rPr>
            <w:noProof/>
            <w:webHidden/>
          </w:rPr>
          <w:tab/>
        </w:r>
        <w:r w:rsidR="007525C7">
          <w:rPr>
            <w:noProof/>
            <w:webHidden/>
          </w:rPr>
          <w:fldChar w:fldCharType="begin"/>
        </w:r>
        <w:r w:rsidR="007525C7">
          <w:rPr>
            <w:noProof/>
            <w:webHidden/>
          </w:rPr>
          <w:instrText xml:space="preserve"> PAGEREF _Toc22423636 \h </w:instrText>
        </w:r>
        <w:r w:rsidR="007525C7">
          <w:rPr>
            <w:noProof/>
            <w:webHidden/>
          </w:rPr>
        </w:r>
        <w:r w:rsidR="007525C7">
          <w:rPr>
            <w:noProof/>
            <w:webHidden/>
          </w:rPr>
          <w:fldChar w:fldCharType="separate"/>
        </w:r>
        <w:r w:rsidR="007525C7">
          <w:rPr>
            <w:noProof/>
            <w:webHidden/>
          </w:rPr>
          <w:t>7</w:t>
        </w:r>
        <w:r w:rsidR="007525C7">
          <w:rPr>
            <w:noProof/>
            <w:webHidden/>
          </w:rPr>
          <w:fldChar w:fldCharType="end"/>
        </w:r>
      </w:hyperlink>
    </w:p>
    <w:p w14:paraId="053B24E9" w14:textId="539331F3" w:rsidR="007525C7" w:rsidRDefault="001C0143">
      <w:pPr>
        <w:pStyle w:val="TM1"/>
        <w:tabs>
          <w:tab w:val="left" w:pos="442"/>
          <w:tab w:val="right" w:leader="dot" w:pos="9736"/>
        </w:tabs>
        <w:rPr>
          <w:rFonts w:asciiTheme="minorHAnsi" w:eastAsiaTheme="minorEastAsia" w:hAnsiTheme="minorHAnsi" w:cstheme="minorBidi"/>
          <w:b w:val="0"/>
          <w:smallCaps w:val="0"/>
          <w:noProof/>
        </w:rPr>
      </w:pPr>
      <w:hyperlink w:anchor="_Toc22423637" w:history="1">
        <w:r w:rsidR="007525C7" w:rsidRPr="008618A6">
          <w:rPr>
            <w:rStyle w:val="Lienhypertexte"/>
            <w:noProof/>
            <w:lang w:eastAsia="fr-BE"/>
          </w:rPr>
          <w:t>4</w:t>
        </w:r>
        <w:r w:rsidR="007525C7">
          <w:rPr>
            <w:rFonts w:asciiTheme="minorHAnsi" w:eastAsiaTheme="minorEastAsia" w:hAnsiTheme="minorHAnsi" w:cstheme="minorBidi"/>
            <w:b w:val="0"/>
            <w:smallCaps w:val="0"/>
            <w:noProof/>
          </w:rPr>
          <w:tab/>
        </w:r>
        <w:r w:rsidR="007525C7" w:rsidRPr="008618A6">
          <w:rPr>
            <w:rStyle w:val="Lienhypertexte"/>
            <w:noProof/>
            <w:lang w:eastAsia="fr-BE"/>
          </w:rPr>
          <w:t>Liste des documents à joindre</w:t>
        </w:r>
        <w:r w:rsidR="007525C7">
          <w:rPr>
            <w:noProof/>
            <w:webHidden/>
          </w:rPr>
          <w:tab/>
        </w:r>
        <w:r w:rsidR="007525C7">
          <w:rPr>
            <w:noProof/>
            <w:webHidden/>
          </w:rPr>
          <w:fldChar w:fldCharType="begin"/>
        </w:r>
        <w:r w:rsidR="007525C7">
          <w:rPr>
            <w:noProof/>
            <w:webHidden/>
          </w:rPr>
          <w:instrText xml:space="preserve"> PAGEREF _Toc22423637 \h </w:instrText>
        </w:r>
        <w:r w:rsidR="007525C7">
          <w:rPr>
            <w:noProof/>
            <w:webHidden/>
          </w:rPr>
        </w:r>
        <w:r w:rsidR="007525C7">
          <w:rPr>
            <w:noProof/>
            <w:webHidden/>
          </w:rPr>
          <w:fldChar w:fldCharType="separate"/>
        </w:r>
        <w:r w:rsidR="007525C7">
          <w:rPr>
            <w:noProof/>
            <w:webHidden/>
          </w:rPr>
          <w:t>8</w:t>
        </w:r>
        <w:r w:rsidR="007525C7">
          <w:rPr>
            <w:noProof/>
            <w:webHidden/>
          </w:rPr>
          <w:fldChar w:fldCharType="end"/>
        </w:r>
      </w:hyperlink>
    </w:p>
    <w:p w14:paraId="4903B917" w14:textId="2EE12956" w:rsidR="007525C7" w:rsidRDefault="001C0143">
      <w:pPr>
        <w:pStyle w:val="TM1"/>
        <w:tabs>
          <w:tab w:val="left" w:pos="442"/>
          <w:tab w:val="right" w:leader="dot" w:pos="9736"/>
        </w:tabs>
        <w:rPr>
          <w:rFonts w:asciiTheme="minorHAnsi" w:eastAsiaTheme="minorEastAsia" w:hAnsiTheme="minorHAnsi" w:cstheme="minorBidi"/>
          <w:b w:val="0"/>
          <w:smallCaps w:val="0"/>
          <w:noProof/>
        </w:rPr>
      </w:pPr>
      <w:hyperlink w:anchor="_Toc22423638" w:history="1">
        <w:r w:rsidR="007525C7" w:rsidRPr="008618A6">
          <w:rPr>
            <w:rStyle w:val="Lienhypertexte"/>
            <w:noProof/>
            <w:lang w:eastAsia="fr-BE"/>
          </w:rPr>
          <w:t>5</w:t>
        </w:r>
        <w:r w:rsidR="007525C7">
          <w:rPr>
            <w:rFonts w:asciiTheme="minorHAnsi" w:eastAsiaTheme="minorEastAsia" w:hAnsiTheme="minorHAnsi" w:cstheme="minorBidi"/>
            <w:b w:val="0"/>
            <w:smallCaps w:val="0"/>
            <w:noProof/>
          </w:rPr>
          <w:tab/>
        </w:r>
        <w:r w:rsidR="007525C7" w:rsidRPr="008618A6">
          <w:rPr>
            <w:rStyle w:val="Lienhypertexte"/>
            <w:noProof/>
            <w:lang w:eastAsia="fr-BE"/>
          </w:rPr>
          <w:t>Conflit d’intérêt, protection de la vie privée et voie de recours</w:t>
        </w:r>
        <w:r w:rsidR="007525C7">
          <w:rPr>
            <w:noProof/>
            <w:webHidden/>
          </w:rPr>
          <w:tab/>
        </w:r>
        <w:r w:rsidR="007525C7">
          <w:rPr>
            <w:noProof/>
            <w:webHidden/>
          </w:rPr>
          <w:fldChar w:fldCharType="begin"/>
        </w:r>
        <w:r w:rsidR="007525C7">
          <w:rPr>
            <w:noProof/>
            <w:webHidden/>
          </w:rPr>
          <w:instrText xml:space="preserve"> PAGEREF _Toc22423638 \h </w:instrText>
        </w:r>
        <w:r w:rsidR="007525C7">
          <w:rPr>
            <w:noProof/>
            <w:webHidden/>
          </w:rPr>
        </w:r>
        <w:r w:rsidR="007525C7">
          <w:rPr>
            <w:noProof/>
            <w:webHidden/>
          </w:rPr>
          <w:fldChar w:fldCharType="separate"/>
        </w:r>
        <w:r w:rsidR="007525C7">
          <w:rPr>
            <w:noProof/>
            <w:webHidden/>
          </w:rPr>
          <w:t>9</w:t>
        </w:r>
        <w:r w:rsidR="007525C7">
          <w:rPr>
            <w:noProof/>
            <w:webHidden/>
          </w:rPr>
          <w:fldChar w:fldCharType="end"/>
        </w:r>
      </w:hyperlink>
    </w:p>
    <w:p w14:paraId="6ECACDDA" w14:textId="200295C7" w:rsidR="00B52380" w:rsidRPr="00122CDD" w:rsidRDefault="00EF68F8" w:rsidP="00022571">
      <w:pPr>
        <w:pStyle w:val="TEXT"/>
      </w:pPr>
      <w:r>
        <w:fldChar w:fldCharType="end"/>
      </w:r>
    </w:p>
    <w:p w14:paraId="697E67D6" w14:textId="77777777" w:rsidR="00502262" w:rsidRPr="00B52380" w:rsidRDefault="00FF1DE8" w:rsidP="00A718C3">
      <w:pPr>
        <w:pStyle w:val="Titre1"/>
      </w:pPr>
      <w:bookmarkStart w:id="1" w:name="_Toc22423618"/>
      <w:r>
        <w:lastRenderedPageBreak/>
        <w:t>Description générale</w:t>
      </w:r>
      <w:bookmarkEnd w:id="1"/>
    </w:p>
    <w:p w14:paraId="2C3BBC0E" w14:textId="4488A73F" w:rsidR="00090293" w:rsidRPr="00005191" w:rsidRDefault="00482863" w:rsidP="00150947">
      <w:pPr>
        <w:pStyle w:val="TEXTITALIC"/>
      </w:pPr>
      <w:r w:rsidRPr="00005191">
        <w:t xml:space="preserve">Nous attirons votre attention sur l’importance </w:t>
      </w:r>
      <w:r>
        <w:t>de proposer un document synthétique (</w:t>
      </w:r>
      <w:r w:rsidRPr="00916B6E">
        <w:rPr>
          <w:b/>
          <w:bCs/>
        </w:rPr>
        <w:t>15 pages maximum hors renseignements administratifs et financiers</w:t>
      </w:r>
      <w:r>
        <w:t xml:space="preserve">) dont la seule lecture doit permettre une compréhension rapide et immédiate de l’objet du projet (résultats attendus…), de son originalité (bien-fondé…), de son caractère innovant, de sa structuration (phasage en </w:t>
      </w:r>
      <w:proofErr w:type="spellStart"/>
      <w:r>
        <w:t>work</w:t>
      </w:r>
      <w:proofErr w:type="spellEnd"/>
      <w:r>
        <w:t xml:space="preserve"> packages…), de l’apport et de la répartition des rôles entre les partenaires du projet, de ses impacts attendus (connaissance du marché, valorisation, concurrence, création d’emplois et de valeur…).</w:t>
      </w:r>
    </w:p>
    <w:p w14:paraId="3B37F594" w14:textId="77777777" w:rsidR="00502262" w:rsidRPr="00B52380" w:rsidRDefault="00502262" w:rsidP="002B0CD8">
      <w:pPr>
        <w:pStyle w:val="Titre2"/>
      </w:pPr>
      <w:bookmarkStart w:id="2" w:name="_Toc22423619"/>
      <w:r w:rsidRPr="00B52380">
        <w:t>Nom du projet</w:t>
      </w:r>
      <w:bookmarkEnd w:id="2"/>
    </w:p>
    <w:p w14:paraId="43C09398" w14:textId="77777777" w:rsidR="000316E5" w:rsidRPr="00655469" w:rsidRDefault="000316E5" w:rsidP="00A718C3">
      <w:pPr>
        <w:pStyle w:val="TEXT"/>
      </w:pPr>
      <w:r>
        <w:t>Titre</w:t>
      </w:r>
      <w:r w:rsidRPr="00655469">
        <w:t xml:space="preserve"> du projet :</w:t>
      </w:r>
      <w:r w:rsidRPr="00655469">
        <w:tab/>
      </w:r>
    </w:p>
    <w:p w14:paraId="4DEAFB52" w14:textId="77777777" w:rsidR="000316E5" w:rsidRPr="00655469" w:rsidRDefault="000316E5" w:rsidP="00A718C3">
      <w:pPr>
        <w:pStyle w:val="TEXT"/>
      </w:pPr>
      <w:r>
        <w:t>Acronyme</w:t>
      </w:r>
      <w:r w:rsidRPr="00655469">
        <w:t> :</w:t>
      </w:r>
      <w:r w:rsidRPr="00655469">
        <w:tab/>
      </w:r>
    </w:p>
    <w:p w14:paraId="1BBFA23E" w14:textId="77777777" w:rsidR="00502262" w:rsidRPr="006F098E" w:rsidRDefault="00502262" w:rsidP="002B0CD8">
      <w:pPr>
        <w:pStyle w:val="Titre2"/>
      </w:pPr>
      <w:bookmarkStart w:id="3" w:name="_Toc22423620"/>
      <w:r w:rsidRPr="002B0CD8">
        <w:t>Identification</w:t>
      </w:r>
      <w:r w:rsidRPr="006F098E">
        <w:t xml:space="preserve"> du</w:t>
      </w:r>
      <w:r w:rsidR="00FF1DE8">
        <w:t>(es)</w:t>
      </w:r>
      <w:r w:rsidRPr="006F098E">
        <w:t xml:space="preserve"> </w:t>
      </w:r>
      <w:r w:rsidR="004F44A7">
        <w:t>pôle</w:t>
      </w:r>
      <w:r w:rsidR="00FF1DE8">
        <w:t>(s)</w:t>
      </w:r>
      <w:bookmarkEnd w:id="3"/>
    </w:p>
    <w:p w14:paraId="21BFD96D" w14:textId="261165B8" w:rsidR="00FF1DE8" w:rsidRDefault="00FF1DE8" w:rsidP="00A718C3">
      <w:pPr>
        <w:pStyle w:val="TEXTITALIC"/>
      </w:pPr>
      <w:r>
        <w:t>Indiquer le</w:t>
      </w:r>
      <w:r w:rsidR="00482863">
        <w:t>(s)</w:t>
      </w:r>
      <w:r>
        <w:t xml:space="preserve"> pôle</w:t>
      </w:r>
      <w:r w:rsidR="00482863">
        <w:t>(s)</w:t>
      </w:r>
      <w:r>
        <w:t xml:space="preserve"> </w:t>
      </w:r>
      <w:r w:rsidR="00482863">
        <w:t>concerné(s)</w:t>
      </w:r>
    </w:p>
    <w:p w14:paraId="26566774" w14:textId="27382BB8" w:rsidR="00946319" w:rsidRPr="00946319" w:rsidRDefault="00946319" w:rsidP="00A718C3">
      <w:pPr>
        <w:pStyle w:val="TEXT"/>
      </w:pPr>
      <w:bookmarkStart w:id="4" w:name="OLE_LINK10"/>
      <w:bookmarkEnd w:id="4"/>
      <w:r w:rsidRPr="00946319">
        <w:rPr>
          <w:rFonts w:eastAsia="MS Gothic"/>
        </w:rPr>
        <w:t>(</w:t>
      </w:r>
      <w:r w:rsidRPr="00946319">
        <w:rPr>
          <w:rFonts w:eastAsia="MS Gothic"/>
        </w:rPr>
        <w:tab/>
        <w:t xml:space="preserve">) </w:t>
      </w:r>
      <w:proofErr w:type="spellStart"/>
      <w:r w:rsidRPr="00946319">
        <w:t>Biowin</w:t>
      </w:r>
      <w:proofErr w:type="spellEnd"/>
      <w:r w:rsidRPr="00946319">
        <w:t xml:space="preserve"> (Santé)</w:t>
      </w:r>
    </w:p>
    <w:p w14:paraId="5BCBA2B5" w14:textId="7B89FBFE" w:rsidR="00946319" w:rsidRPr="00946319" w:rsidRDefault="00946319" w:rsidP="00A718C3">
      <w:pPr>
        <w:pStyle w:val="TEXT"/>
      </w:pPr>
      <w:r w:rsidRPr="00946319">
        <w:rPr>
          <w:rFonts w:eastAsia="MS Gothic"/>
        </w:rPr>
        <w:t>(</w:t>
      </w:r>
      <w:r w:rsidRPr="00946319">
        <w:rPr>
          <w:rFonts w:eastAsia="MS Gothic"/>
        </w:rPr>
        <w:tab/>
        <w:t xml:space="preserve">) </w:t>
      </w:r>
      <w:proofErr w:type="spellStart"/>
      <w:r w:rsidRPr="00946319">
        <w:t>Wagralim</w:t>
      </w:r>
      <w:proofErr w:type="spellEnd"/>
      <w:r w:rsidRPr="00946319">
        <w:t xml:space="preserve"> (Agro-industrie)</w:t>
      </w:r>
    </w:p>
    <w:p w14:paraId="2E2DE43A" w14:textId="779546F7" w:rsidR="00946319" w:rsidRPr="00946319" w:rsidRDefault="00946319" w:rsidP="00A718C3">
      <w:pPr>
        <w:pStyle w:val="TEXT"/>
      </w:pPr>
      <w:r w:rsidRPr="00946319">
        <w:rPr>
          <w:rFonts w:eastAsia="MS Gothic"/>
        </w:rPr>
        <w:t>(</w:t>
      </w:r>
      <w:r w:rsidRPr="00946319">
        <w:rPr>
          <w:rFonts w:eastAsia="MS Gothic"/>
        </w:rPr>
        <w:tab/>
        <w:t xml:space="preserve">) </w:t>
      </w:r>
      <w:proofErr w:type="spellStart"/>
      <w:r w:rsidRPr="00946319">
        <w:t>Logistics</w:t>
      </w:r>
      <w:proofErr w:type="spellEnd"/>
      <w:r w:rsidRPr="00946319">
        <w:t xml:space="preserve"> in </w:t>
      </w:r>
      <w:proofErr w:type="spellStart"/>
      <w:r w:rsidRPr="00946319">
        <w:t>Wallonia</w:t>
      </w:r>
      <w:proofErr w:type="spellEnd"/>
      <w:r w:rsidRPr="00946319">
        <w:t xml:space="preserve"> (Transport</w:t>
      </w:r>
      <w:r w:rsidR="00461786">
        <w:t>,</w:t>
      </w:r>
      <w:r w:rsidRPr="00946319">
        <w:t xml:space="preserve"> logistique</w:t>
      </w:r>
      <w:r w:rsidR="00461786">
        <w:t xml:space="preserve"> &amp; mobilité</w:t>
      </w:r>
      <w:r w:rsidRPr="00946319">
        <w:t>)</w:t>
      </w:r>
    </w:p>
    <w:p w14:paraId="3199632E" w14:textId="34D07023" w:rsidR="00946319" w:rsidRPr="00946319" w:rsidRDefault="00946319" w:rsidP="00A718C3">
      <w:pPr>
        <w:pStyle w:val="TEXT"/>
      </w:pPr>
      <w:r w:rsidRPr="00946319">
        <w:rPr>
          <w:rFonts w:eastAsia="MS Gothic"/>
        </w:rPr>
        <w:t>(</w:t>
      </w:r>
      <w:r w:rsidRPr="00946319">
        <w:rPr>
          <w:rFonts w:eastAsia="MS Gothic"/>
        </w:rPr>
        <w:tab/>
        <w:t xml:space="preserve">) </w:t>
      </w:r>
      <w:proofErr w:type="spellStart"/>
      <w:r w:rsidRPr="00946319">
        <w:t>Mecatech</w:t>
      </w:r>
      <w:proofErr w:type="spellEnd"/>
      <w:r w:rsidRPr="00946319">
        <w:t xml:space="preserve"> (Génie mécanique)</w:t>
      </w:r>
    </w:p>
    <w:p w14:paraId="647EBAF1" w14:textId="3B6AB2AD" w:rsidR="00946319" w:rsidRPr="00946319" w:rsidRDefault="00946319" w:rsidP="00A718C3">
      <w:pPr>
        <w:pStyle w:val="TEXT"/>
      </w:pPr>
      <w:r w:rsidRPr="00946319">
        <w:rPr>
          <w:rFonts w:eastAsia="MS Gothic"/>
        </w:rPr>
        <w:t>(</w:t>
      </w:r>
      <w:r w:rsidRPr="00946319">
        <w:rPr>
          <w:rFonts w:eastAsia="MS Gothic"/>
        </w:rPr>
        <w:tab/>
        <w:t xml:space="preserve">) </w:t>
      </w:r>
      <w:proofErr w:type="spellStart"/>
      <w:r w:rsidRPr="00946319">
        <w:t>Skywin</w:t>
      </w:r>
      <w:proofErr w:type="spellEnd"/>
      <w:r w:rsidRPr="00946319">
        <w:t xml:space="preserve"> (Aéronautique &amp; spatial)</w:t>
      </w:r>
    </w:p>
    <w:p w14:paraId="6CD6AA95" w14:textId="07556706" w:rsidR="00946319" w:rsidRPr="00946319" w:rsidRDefault="00946319" w:rsidP="00A718C3">
      <w:pPr>
        <w:pStyle w:val="TEXT"/>
      </w:pPr>
      <w:r w:rsidRPr="00946319">
        <w:rPr>
          <w:rFonts w:eastAsia="MS Gothic"/>
        </w:rPr>
        <w:t>(</w:t>
      </w:r>
      <w:r w:rsidRPr="00946319">
        <w:rPr>
          <w:rFonts w:eastAsia="MS Gothic"/>
        </w:rPr>
        <w:tab/>
        <w:t xml:space="preserve">) </w:t>
      </w:r>
      <w:proofErr w:type="spellStart"/>
      <w:r w:rsidRPr="00946319">
        <w:t>Greenwin</w:t>
      </w:r>
      <w:proofErr w:type="spellEnd"/>
      <w:r w:rsidRPr="00946319">
        <w:t xml:space="preserve"> (Chimie</w:t>
      </w:r>
      <w:r w:rsidR="00EC4EBC">
        <w:t>, construction &amp; environnement</w:t>
      </w:r>
      <w:r w:rsidRPr="00946319">
        <w:t>)</w:t>
      </w:r>
    </w:p>
    <w:p w14:paraId="772A7E06" w14:textId="77777777" w:rsidR="004C43E4" w:rsidRPr="00D04542" w:rsidRDefault="004C43E4" w:rsidP="004C43E4">
      <w:pPr>
        <w:pStyle w:val="Titre2"/>
      </w:pPr>
      <w:bookmarkStart w:id="5" w:name="_Toc473031364"/>
      <w:bookmarkStart w:id="6" w:name="_Toc22423621"/>
      <w:r w:rsidRPr="00D04542">
        <w:t>Soutiens sollicités</w:t>
      </w:r>
      <w:bookmarkEnd w:id="5"/>
      <w:bookmarkEnd w:id="6"/>
    </w:p>
    <w:p w14:paraId="3431B441" w14:textId="77777777" w:rsidR="004C43E4" w:rsidRDefault="004C43E4" w:rsidP="00A718C3">
      <w:pPr>
        <w:pStyle w:val="TEXTITALIC"/>
      </w:pPr>
      <w:r>
        <w:t>Si le projet comporte plusieurs volets, c</w:t>
      </w:r>
      <w:r w:rsidRPr="00351968">
        <w:t xml:space="preserve">ochez ci-dessous la ou les </w:t>
      </w:r>
      <w:r>
        <w:t xml:space="preserve">autres </w:t>
      </w:r>
      <w:r w:rsidRPr="00351968">
        <w:t>aides sollicitées :</w:t>
      </w:r>
    </w:p>
    <w:p w14:paraId="428E0682" w14:textId="78A40644" w:rsidR="004C43E4" w:rsidRPr="00655469" w:rsidRDefault="004C43E4" w:rsidP="00993835">
      <w:pPr>
        <w:pStyle w:val="CHOIX"/>
      </w:pPr>
      <w:r w:rsidRPr="00655469">
        <w:t>Aide à l’investissement</w:t>
      </w:r>
    </w:p>
    <w:p w14:paraId="5D9C7547" w14:textId="728CDE26" w:rsidR="004C43E4" w:rsidRPr="00655469" w:rsidRDefault="004C43E4" w:rsidP="00993835">
      <w:pPr>
        <w:pStyle w:val="CHOIX"/>
      </w:pPr>
      <w:r w:rsidRPr="00655469">
        <w:t>Aide à la formation</w:t>
      </w:r>
    </w:p>
    <w:p w14:paraId="564C0CA4" w14:textId="48C721DB" w:rsidR="004C43E4" w:rsidRPr="00655469" w:rsidRDefault="004C43E4" w:rsidP="00993835">
      <w:pPr>
        <w:pStyle w:val="CHOIX"/>
      </w:pPr>
      <w:r w:rsidRPr="00655469">
        <w:t xml:space="preserve">Financement </w:t>
      </w:r>
      <w:proofErr w:type="spellStart"/>
      <w:r w:rsidRPr="00655469">
        <w:t>Sofipôle</w:t>
      </w:r>
      <w:proofErr w:type="spellEnd"/>
    </w:p>
    <w:p w14:paraId="64CA6D9F" w14:textId="77777777" w:rsidR="006F098E" w:rsidRDefault="00D04542" w:rsidP="00B52380">
      <w:pPr>
        <w:pStyle w:val="Titre2"/>
      </w:pPr>
      <w:bookmarkStart w:id="7" w:name="_Toc22423622"/>
      <w:r>
        <w:t xml:space="preserve">Statut du projet au sein du </w:t>
      </w:r>
      <w:r w:rsidR="00B04316">
        <w:t>pôle</w:t>
      </w:r>
      <w:bookmarkEnd w:id="7"/>
    </w:p>
    <w:p w14:paraId="548FB0F5" w14:textId="06A05BB1" w:rsidR="00D04542" w:rsidRPr="005E22EF" w:rsidRDefault="00094542" w:rsidP="00993835">
      <w:pPr>
        <w:pStyle w:val="CHOIX"/>
      </w:pPr>
      <w:r w:rsidRPr="005E22EF">
        <w:t xml:space="preserve">Nouveau projet déposé par le </w:t>
      </w:r>
      <w:r w:rsidR="00B04316" w:rsidRPr="005E22EF">
        <w:t>pôle</w:t>
      </w:r>
    </w:p>
    <w:p w14:paraId="2784887D" w14:textId="79D507F3" w:rsidR="00D04542" w:rsidRPr="005E22EF" w:rsidRDefault="00094542" w:rsidP="00993835">
      <w:pPr>
        <w:pStyle w:val="CHOIX"/>
      </w:pPr>
      <w:r w:rsidRPr="005E22EF">
        <w:t xml:space="preserve">Projet déjà </w:t>
      </w:r>
      <w:r w:rsidR="00D25C19">
        <w:t>soumis à un programme de financement</w:t>
      </w:r>
    </w:p>
    <w:p w14:paraId="2274E2F4" w14:textId="77777777" w:rsidR="00EB6EF1" w:rsidRPr="00655469" w:rsidRDefault="00EB6EF1" w:rsidP="00A718C3">
      <w:pPr>
        <w:pStyle w:val="TEXTLEV2"/>
      </w:pPr>
      <w:r w:rsidRPr="00655469">
        <w:t>Nom du projet :</w:t>
      </w:r>
      <w:r w:rsidRPr="00655469">
        <w:tab/>
      </w:r>
    </w:p>
    <w:p w14:paraId="79335F50" w14:textId="03DAF9C5" w:rsidR="00EB6EF1" w:rsidRPr="00655469" w:rsidRDefault="00D25C19" w:rsidP="00A718C3">
      <w:pPr>
        <w:pStyle w:val="TEXTLEV2"/>
      </w:pPr>
      <w:r>
        <w:t>Programme</w:t>
      </w:r>
      <w:r w:rsidR="00EB6EF1" w:rsidRPr="00655469">
        <w:t> :</w:t>
      </w:r>
      <w:r w:rsidR="00EB6EF1" w:rsidRPr="00655469">
        <w:tab/>
      </w:r>
    </w:p>
    <w:p w14:paraId="1E6E36D5" w14:textId="77777777" w:rsidR="009215D2" w:rsidRPr="00B073C2" w:rsidRDefault="009215D2" w:rsidP="00B52380">
      <w:pPr>
        <w:pStyle w:val="Titre2"/>
      </w:pPr>
      <w:bookmarkStart w:id="8" w:name="_Toc22423623"/>
      <w:r>
        <w:t>Coordonnées du coordinateur de projet</w:t>
      </w:r>
      <w:bookmarkEnd w:id="8"/>
    </w:p>
    <w:p w14:paraId="277C80E1" w14:textId="77777777" w:rsidR="00EB6EF1" w:rsidRPr="00655469" w:rsidRDefault="00EB6EF1" w:rsidP="00A718C3">
      <w:pPr>
        <w:pStyle w:val="TEXT"/>
      </w:pPr>
      <w:r w:rsidRPr="00655469">
        <w:t>Nom de la société :</w:t>
      </w:r>
      <w:r w:rsidRPr="00655469">
        <w:tab/>
      </w:r>
    </w:p>
    <w:p w14:paraId="6E68EDAF" w14:textId="77777777" w:rsidR="00EB6EF1" w:rsidRDefault="00EB6EF1" w:rsidP="00A718C3">
      <w:pPr>
        <w:pStyle w:val="TEXT"/>
      </w:pPr>
      <w:r w:rsidRPr="00655469">
        <w:t>Adresse :</w:t>
      </w:r>
      <w:r w:rsidRPr="00655469">
        <w:tab/>
      </w:r>
    </w:p>
    <w:p w14:paraId="45F1672D" w14:textId="0021D9E6" w:rsidR="00A718C3" w:rsidRDefault="00A718C3" w:rsidP="00A718C3">
      <w:pPr>
        <w:pStyle w:val="TEXT"/>
      </w:pPr>
      <w:r w:rsidRPr="00655469">
        <w:t>Adresse</w:t>
      </w:r>
      <w:r>
        <w:t xml:space="preserve"> (suite)</w:t>
      </w:r>
      <w:r w:rsidRPr="00655469">
        <w:t> :</w:t>
      </w:r>
      <w:r w:rsidRPr="00655469">
        <w:tab/>
      </w:r>
    </w:p>
    <w:p w14:paraId="552B023C" w14:textId="0B4D27F3" w:rsidR="00FF1DE8" w:rsidRPr="00A718C3" w:rsidRDefault="00FF1DE8" w:rsidP="00A718C3">
      <w:pPr>
        <w:pStyle w:val="Titre7"/>
      </w:pPr>
      <w:r w:rsidRPr="00A718C3">
        <w:t>Contact</w:t>
      </w:r>
    </w:p>
    <w:p w14:paraId="6E01A4AA" w14:textId="6C00527D" w:rsidR="00F66B19" w:rsidRPr="00771001" w:rsidRDefault="00F66B19" w:rsidP="00993835">
      <w:pPr>
        <w:pStyle w:val="CHOIX"/>
        <w:rPr>
          <w:rFonts w:cs="Arial"/>
        </w:rPr>
      </w:pPr>
      <w:r w:rsidRPr="00771001">
        <w:rPr>
          <w:rFonts w:cs="Arial"/>
        </w:rPr>
        <w:t>M</w:t>
      </w:r>
    </w:p>
    <w:p w14:paraId="50170B0A" w14:textId="60D8F98F" w:rsidR="00F66B19" w:rsidRPr="00771001" w:rsidRDefault="00F66B19" w:rsidP="00993835">
      <w:pPr>
        <w:pStyle w:val="CHOIX"/>
        <w:rPr>
          <w:rFonts w:cs="Arial"/>
        </w:rPr>
      </w:pPr>
      <w:r w:rsidRPr="00771001">
        <w:rPr>
          <w:rFonts w:cs="Arial"/>
        </w:rPr>
        <w:t>Mme</w:t>
      </w:r>
    </w:p>
    <w:p w14:paraId="290CFF4A" w14:textId="77777777" w:rsidR="00EB6EF1" w:rsidRPr="00655469" w:rsidRDefault="00EB6EF1" w:rsidP="00A718C3">
      <w:pPr>
        <w:pStyle w:val="TEXT"/>
      </w:pPr>
      <w:r w:rsidRPr="00655469">
        <w:t>Nom et prénom :</w:t>
      </w:r>
      <w:r w:rsidRPr="00655469">
        <w:tab/>
      </w:r>
    </w:p>
    <w:p w14:paraId="72AA797F" w14:textId="77777777" w:rsidR="00EB6EF1" w:rsidRPr="00655469" w:rsidRDefault="00EB6EF1" w:rsidP="00A718C3">
      <w:pPr>
        <w:pStyle w:val="TEXT"/>
      </w:pPr>
      <w:r w:rsidRPr="00655469">
        <w:t>Fonction :</w:t>
      </w:r>
      <w:r w:rsidRPr="00655469">
        <w:tab/>
      </w:r>
    </w:p>
    <w:p w14:paraId="1103DF25" w14:textId="77777777" w:rsidR="00EB6EF1" w:rsidRPr="00655469" w:rsidRDefault="00EB6EF1" w:rsidP="00A718C3">
      <w:pPr>
        <w:pStyle w:val="TEXT"/>
      </w:pPr>
      <w:r w:rsidRPr="00655469">
        <w:t>Téléphone :</w:t>
      </w:r>
      <w:r w:rsidRPr="00655469">
        <w:tab/>
      </w:r>
    </w:p>
    <w:p w14:paraId="5C945865" w14:textId="781C1E71" w:rsidR="00EB6EF1" w:rsidRPr="00655469" w:rsidRDefault="00EB6EF1" w:rsidP="00A718C3">
      <w:pPr>
        <w:pStyle w:val="TEXT"/>
      </w:pPr>
      <w:r w:rsidRPr="00655469">
        <w:t>GSM :</w:t>
      </w:r>
      <w:r w:rsidRPr="00655469">
        <w:tab/>
      </w:r>
      <w:r w:rsidR="00A718C3">
        <w:tab/>
      </w:r>
    </w:p>
    <w:p w14:paraId="420FFF3F" w14:textId="77777777" w:rsidR="00EB6EF1" w:rsidRPr="00655469" w:rsidRDefault="00EB6EF1" w:rsidP="00A718C3">
      <w:pPr>
        <w:pStyle w:val="TEXT"/>
      </w:pPr>
      <w:r w:rsidRPr="00655469">
        <w:t>Courriel :</w:t>
      </w:r>
      <w:r w:rsidRPr="00655469">
        <w:tab/>
      </w:r>
    </w:p>
    <w:p w14:paraId="2B6ABA0C" w14:textId="77777777" w:rsidR="00304591" w:rsidRDefault="002B0CD8" w:rsidP="00482863">
      <w:pPr>
        <w:pStyle w:val="Titre1"/>
      </w:pPr>
      <w:bookmarkStart w:id="9" w:name="_Toc22423624"/>
      <w:r>
        <w:lastRenderedPageBreak/>
        <w:t>Présentation du projet</w:t>
      </w:r>
      <w:bookmarkEnd w:id="9"/>
    </w:p>
    <w:p w14:paraId="38701821" w14:textId="77777777" w:rsidR="00304591" w:rsidRDefault="00587EF5" w:rsidP="00482863">
      <w:pPr>
        <w:pStyle w:val="Titre2"/>
      </w:pPr>
      <w:bookmarkStart w:id="10" w:name="_Toc22423625"/>
      <w:r>
        <w:t>La raison d’être</w:t>
      </w:r>
      <w:r w:rsidR="00304591">
        <w:t xml:space="preserve"> du projet</w:t>
      </w:r>
      <w:bookmarkEnd w:id="10"/>
    </w:p>
    <w:p w14:paraId="3F5A858D" w14:textId="0C6E52E6" w:rsidR="00587EF5" w:rsidRPr="006B4670" w:rsidRDefault="00090293" w:rsidP="00993835">
      <w:pPr>
        <w:pStyle w:val="TEXTITALIC"/>
      </w:pPr>
      <w:r>
        <w:t>Dans cette section, il est demandé de décrire</w:t>
      </w:r>
      <w:r w:rsidR="00587EF5">
        <w:t xml:space="preserve"> les facteurs déclenchants, les besoins identifiés qui ont conduit </w:t>
      </w:r>
      <w:r w:rsidR="005A2EA4">
        <w:t xml:space="preserve">le consortium </w:t>
      </w:r>
      <w:r w:rsidR="00587EF5">
        <w:t xml:space="preserve">à présenter ce projet (autrement dit, répondre à la question : « Pourquoi </w:t>
      </w:r>
      <w:r w:rsidR="005A2EA4">
        <w:t>et comment est né</w:t>
      </w:r>
      <w:r w:rsidR="00587EF5">
        <w:t xml:space="preserve"> ce projet ? »).</w:t>
      </w:r>
    </w:p>
    <w:p w14:paraId="4EB915D0" w14:textId="77777777" w:rsidR="00304591" w:rsidRDefault="00304591" w:rsidP="00482863">
      <w:pPr>
        <w:pStyle w:val="Titre2"/>
      </w:pPr>
      <w:bookmarkStart w:id="11" w:name="_Toc22423626"/>
      <w:r>
        <w:t xml:space="preserve">L’objectif </w:t>
      </w:r>
      <w:r w:rsidR="002B0CD8">
        <w:t xml:space="preserve">et les livrables </w:t>
      </w:r>
      <w:r>
        <w:t>du projet</w:t>
      </w:r>
      <w:bookmarkEnd w:id="11"/>
    </w:p>
    <w:p w14:paraId="4FCD37E8" w14:textId="05EE8DB6" w:rsidR="00AB7879" w:rsidRDefault="00106AB2" w:rsidP="00993835">
      <w:pPr>
        <w:pStyle w:val="TEXTITALIC"/>
      </w:pPr>
      <w:bookmarkStart w:id="12" w:name="_Hlk22405507"/>
      <w:r>
        <w:t xml:space="preserve">Dans cette section, il </w:t>
      </w:r>
      <w:r w:rsidR="00090293" w:rsidRPr="00090293">
        <w:t>est demandé de décrire</w:t>
      </w:r>
      <w:r w:rsidR="00090293">
        <w:t>, en 2 pages maximum</w:t>
      </w:r>
      <w:r w:rsidR="00AB7879">
        <w:t> :</w:t>
      </w:r>
    </w:p>
    <w:p w14:paraId="4BC5640F" w14:textId="10E9D020" w:rsidR="00AB7879" w:rsidRPr="00993835" w:rsidRDefault="00993835" w:rsidP="00993835">
      <w:pPr>
        <w:pStyle w:val="BULLETITALICLEV1"/>
      </w:pPr>
      <w:r w:rsidRPr="00993835">
        <w:t>La</w:t>
      </w:r>
      <w:r w:rsidR="00437010" w:rsidRPr="00993835">
        <w:t xml:space="preserve"> solution proposée par le projet </w:t>
      </w:r>
      <w:r w:rsidR="00BF156C" w:rsidRPr="00993835">
        <w:t xml:space="preserve">pour répondre </w:t>
      </w:r>
      <w:r w:rsidR="00437010" w:rsidRPr="00993835">
        <w:t>aux besoins identifiés</w:t>
      </w:r>
      <w:r w:rsidR="00AB7879" w:rsidRPr="00993835">
        <w:t> ;</w:t>
      </w:r>
    </w:p>
    <w:p w14:paraId="3D7F85F8" w14:textId="20308132" w:rsidR="00AB7879" w:rsidRPr="00993835" w:rsidRDefault="00993835" w:rsidP="00993835">
      <w:pPr>
        <w:pStyle w:val="BULLETITALICLEV1"/>
      </w:pPr>
      <w:r w:rsidRPr="00993835">
        <w:t>Les</w:t>
      </w:r>
      <w:r w:rsidR="009F1F41" w:rsidRPr="00993835">
        <w:t xml:space="preserve"> livrables qui seront générés par le projet.</w:t>
      </w:r>
    </w:p>
    <w:p w14:paraId="2D86A368" w14:textId="4BA4E30F" w:rsidR="005D03EE" w:rsidRDefault="00090293" w:rsidP="00993835">
      <w:pPr>
        <w:pStyle w:val="TEXTITALIC"/>
      </w:pPr>
      <w:r>
        <w:t>Si le projet comprend plusieurs volets, vous devez développer l’aspect de cohérence entre les volets.</w:t>
      </w:r>
    </w:p>
    <w:p w14:paraId="2CC99D0D" w14:textId="3E48864C" w:rsidR="00482863" w:rsidRDefault="00482863" w:rsidP="00482863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Veuillez identifier le(s) domaine(s) d’activité stratégique dans le(s)quel(s) s’inscrit le projet en cochant une ou plusieurs cases ci-dessous.</w:t>
      </w:r>
    </w:p>
    <w:p w14:paraId="129FDBEE" w14:textId="3FDBC81A" w:rsidR="00774729" w:rsidRPr="00655469" w:rsidRDefault="00774729" w:rsidP="00774729">
      <w:pPr>
        <w:pStyle w:val="CHOIX"/>
      </w:pPr>
      <w:r>
        <w:t>Matériaux composites et processus industriels</w:t>
      </w:r>
    </w:p>
    <w:p w14:paraId="19C4EDC3" w14:textId="78DB1558" w:rsidR="00774729" w:rsidRPr="00655469" w:rsidRDefault="00774729" w:rsidP="00774729">
      <w:pPr>
        <w:pStyle w:val="CHOIX"/>
      </w:pPr>
      <w:r>
        <w:t>Matériaux métalliques et processus industriels</w:t>
      </w:r>
    </w:p>
    <w:p w14:paraId="32E22370" w14:textId="261EBD97" w:rsidR="00774729" w:rsidRPr="00655469" w:rsidRDefault="00774729" w:rsidP="00774729">
      <w:pPr>
        <w:pStyle w:val="CHOIX"/>
      </w:pPr>
      <w:r>
        <w:t>Systèmes embarqués</w:t>
      </w:r>
    </w:p>
    <w:p w14:paraId="2876521C" w14:textId="7C7A414A" w:rsidR="00774729" w:rsidRPr="00655469" w:rsidRDefault="00774729" w:rsidP="00774729">
      <w:pPr>
        <w:pStyle w:val="CHOIX"/>
      </w:pPr>
      <w:r>
        <w:t>Systèmes et applications pour le spatial / drones</w:t>
      </w:r>
    </w:p>
    <w:p w14:paraId="5E38CE84" w14:textId="0E54DA42" w:rsidR="00774729" w:rsidRPr="00655469" w:rsidRDefault="00774729" w:rsidP="00774729">
      <w:pPr>
        <w:pStyle w:val="CHOIX"/>
      </w:pPr>
      <w:r>
        <w:t>Modélisation et simulation numérique</w:t>
      </w:r>
    </w:p>
    <w:p w14:paraId="44578FB2" w14:textId="57ADA9ED" w:rsidR="00774729" w:rsidRPr="00655469" w:rsidRDefault="00774729" w:rsidP="00774729">
      <w:pPr>
        <w:pStyle w:val="CHOIX"/>
      </w:pPr>
      <w:r>
        <w:t>Services aéroportuaires</w:t>
      </w:r>
    </w:p>
    <w:p w14:paraId="7F54F0FD" w14:textId="77777777" w:rsidR="00774729" w:rsidRDefault="00774729" w:rsidP="00482863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14:paraId="6C3FB31E" w14:textId="77777777" w:rsidR="00090293" w:rsidRDefault="00090293" w:rsidP="00482863">
      <w:pPr>
        <w:pStyle w:val="Titre2"/>
      </w:pPr>
      <w:bookmarkStart w:id="13" w:name="_Toc22423627"/>
      <w:bookmarkEnd w:id="12"/>
      <w:r w:rsidRPr="00090293">
        <w:t>Composition du partenariat</w:t>
      </w:r>
      <w:bookmarkEnd w:id="13"/>
    </w:p>
    <w:p w14:paraId="62C76B80" w14:textId="78BB007F" w:rsidR="00090293" w:rsidRDefault="00090293" w:rsidP="00993835">
      <w:pPr>
        <w:pStyle w:val="TEXTITALIC"/>
      </w:pPr>
      <w:r w:rsidRPr="00090293">
        <w:t>Dans cette section, il est demandé de décrire</w:t>
      </w:r>
      <w:r>
        <w:t xml:space="preserve">, en </w:t>
      </w:r>
      <w:r w:rsidR="008C579D">
        <w:t>2</w:t>
      </w:r>
      <w:r>
        <w:t xml:space="preserve"> page</w:t>
      </w:r>
      <w:r w:rsidR="008C579D">
        <w:t>s</w:t>
      </w:r>
      <w:r>
        <w:t xml:space="preserve"> maximum,</w:t>
      </w:r>
      <w:r w:rsidRPr="00090293">
        <w:t xml:space="preserve"> </w:t>
      </w:r>
      <w:r>
        <w:t>le partenariat dans son e</w:t>
      </w:r>
      <w:r w:rsidR="00686BDF">
        <w:t>nsemble (qualité du consortium et justification des choix des partenaires au regard des objectifs du projet, implication et mise en réseau) ainsi que la complémentarité des membres à travers leurs compétences respectives (rôles et valeur ajoutée des partenaires, état des connaissances et publications…).</w:t>
      </w:r>
    </w:p>
    <w:p w14:paraId="25112565" w14:textId="77777777" w:rsidR="00482863" w:rsidRPr="00482863" w:rsidRDefault="00482863" w:rsidP="00482863">
      <w:pPr>
        <w:pStyle w:val="Titre7"/>
      </w:pPr>
      <w:r w:rsidRPr="00482863">
        <w:t>Partenaires du projet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3998"/>
        <w:gridCol w:w="1276"/>
        <w:gridCol w:w="1247"/>
      </w:tblGrid>
      <w:tr w:rsidR="00482863" w:rsidRPr="00482863" w14:paraId="38A628C4" w14:textId="77777777" w:rsidTr="009A131D">
        <w:trPr>
          <w:trHeight w:val="455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DD44F56" w14:textId="77777777" w:rsidR="00482863" w:rsidRPr="00482863" w:rsidRDefault="00482863" w:rsidP="009A131D">
            <w:pPr>
              <w:pStyle w:val="TABLEAU"/>
            </w:pPr>
            <w:r w:rsidRPr="00482863">
              <w:t>Identification</w:t>
            </w:r>
          </w:p>
        </w:tc>
        <w:tc>
          <w:tcPr>
            <w:tcW w:w="399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4F46032" w14:textId="77777777" w:rsidR="00482863" w:rsidRPr="00482863" w:rsidRDefault="00482863" w:rsidP="009A131D">
            <w:pPr>
              <w:pStyle w:val="TABLEAU"/>
            </w:pPr>
            <w:r w:rsidRPr="00482863">
              <w:t>N° BCE &amp; site internet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E1B42B7" w14:textId="77777777" w:rsidR="00482863" w:rsidRPr="00482863" w:rsidRDefault="00482863" w:rsidP="009A131D">
            <w:pPr>
              <w:pStyle w:val="TABLEAUCENTER"/>
            </w:pPr>
            <w:r w:rsidRPr="00482863">
              <w:t>Acronyme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6DB5DB1" w14:textId="77777777" w:rsidR="00482863" w:rsidRPr="00482863" w:rsidRDefault="00482863" w:rsidP="009A131D">
            <w:pPr>
              <w:pStyle w:val="TABLEAUCENTER"/>
            </w:pPr>
            <w:r w:rsidRPr="00482863">
              <w:t>Type de partenaire</w:t>
            </w:r>
            <w:r w:rsidRPr="00482863">
              <w:rPr>
                <w:rStyle w:val="Appelnotedebasdep"/>
              </w:rPr>
              <w:footnoteReference w:id="1"/>
            </w:r>
          </w:p>
        </w:tc>
      </w:tr>
      <w:tr w:rsidR="00482863" w:rsidRPr="00482863" w14:paraId="05DF2CCE" w14:textId="77777777" w:rsidTr="009A131D">
        <w:trPr>
          <w:trHeight w:val="397"/>
        </w:trPr>
        <w:tc>
          <w:tcPr>
            <w:tcW w:w="3402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5976BC65" w14:textId="77777777" w:rsidR="00482863" w:rsidRPr="00482863" w:rsidRDefault="00482863" w:rsidP="009A131D">
            <w:pPr>
              <w:pStyle w:val="TABLEAU"/>
            </w:pPr>
            <w:r w:rsidRPr="00482863">
              <w:t>Entreprise coordinatrice :</w:t>
            </w:r>
          </w:p>
        </w:tc>
        <w:tc>
          <w:tcPr>
            <w:tcW w:w="3998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3B265CB0" w14:textId="77777777" w:rsidR="00482863" w:rsidRPr="00482863" w:rsidRDefault="00482863" w:rsidP="009A131D">
            <w:pPr>
              <w:pStyle w:val="TABLEAU"/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9BE984A" w14:textId="77777777" w:rsidR="00482863" w:rsidRPr="00482863" w:rsidRDefault="00482863" w:rsidP="009A131D">
            <w:pPr>
              <w:pStyle w:val="TABLEAU"/>
            </w:pPr>
          </w:p>
        </w:tc>
        <w:tc>
          <w:tcPr>
            <w:tcW w:w="124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FE52C3F" w14:textId="77777777" w:rsidR="00482863" w:rsidRPr="00482863" w:rsidRDefault="00482863" w:rsidP="009A131D">
            <w:pPr>
              <w:pStyle w:val="TABLEAU"/>
            </w:pPr>
          </w:p>
        </w:tc>
      </w:tr>
      <w:tr w:rsidR="00482863" w:rsidRPr="00482863" w14:paraId="44B13AEA" w14:textId="77777777" w:rsidTr="009A131D">
        <w:trPr>
          <w:trHeight w:val="397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C68BFD" w14:textId="77777777" w:rsidR="00482863" w:rsidRPr="00482863" w:rsidRDefault="00482863" w:rsidP="009A131D">
            <w:pPr>
              <w:pStyle w:val="TABLEAU"/>
            </w:pPr>
          </w:p>
        </w:tc>
        <w:tc>
          <w:tcPr>
            <w:tcW w:w="39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F548BF" w14:textId="77777777" w:rsidR="00482863" w:rsidRPr="00482863" w:rsidRDefault="00482863" w:rsidP="009A131D">
            <w:pPr>
              <w:pStyle w:val="TABLEAU"/>
            </w:pPr>
            <w:r w:rsidRPr="00482863">
              <w:t>BE</w:t>
            </w:r>
          </w:p>
          <w:p w14:paraId="70F48713" w14:textId="77777777" w:rsidR="00482863" w:rsidRPr="00482863" w:rsidRDefault="00482863" w:rsidP="009A131D">
            <w:pPr>
              <w:pStyle w:val="TABLEAU"/>
            </w:pPr>
            <w:r w:rsidRPr="00482863">
              <w:t xml:space="preserve">Site :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ECCE0" w14:textId="77777777" w:rsidR="00482863" w:rsidRPr="00482863" w:rsidRDefault="00482863" w:rsidP="009A131D">
            <w:pPr>
              <w:pStyle w:val="TABLEAU"/>
            </w:pP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3699A6" w14:textId="77777777" w:rsidR="00482863" w:rsidRPr="00482863" w:rsidRDefault="00482863" w:rsidP="009A131D">
            <w:pPr>
              <w:pStyle w:val="TABLEAU"/>
            </w:pPr>
          </w:p>
        </w:tc>
      </w:tr>
      <w:tr w:rsidR="00482863" w:rsidRPr="00482863" w14:paraId="7FECD584" w14:textId="77777777" w:rsidTr="009A131D">
        <w:trPr>
          <w:trHeight w:val="397"/>
        </w:trPr>
        <w:tc>
          <w:tcPr>
            <w:tcW w:w="3402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5E2DF308" w14:textId="77777777" w:rsidR="00482863" w:rsidRPr="00482863" w:rsidRDefault="00482863" w:rsidP="009A131D">
            <w:pPr>
              <w:pStyle w:val="TABLEAU"/>
            </w:pPr>
            <w:r w:rsidRPr="00482863">
              <w:t xml:space="preserve">Partenaires : </w:t>
            </w:r>
          </w:p>
        </w:tc>
        <w:tc>
          <w:tcPr>
            <w:tcW w:w="3998" w:type="dxa"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23D15373" w14:textId="77777777" w:rsidR="00482863" w:rsidRPr="00482863" w:rsidRDefault="00482863" w:rsidP="009A131D">
            <w:pPr>
              <w:pStyle w:val="TABLEAU"/>
            </w:pPr>
          </w:p>
        </w:tc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07B1894" w14:textId="77777777" w:rsidR="00482863" w:rsidRPr="00482863" w:rsidRDefault="00482863" w:rsidP="009A131D">
            <w:pPr>
              <w:pStyle w:val="TABLEAU"/>
            </w:pPr>
          </w:p>
        </w:tc>
        <w:tc>
          <w:tcPr>
            <w:tcW w:w="1247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6AA946" w14:textId="77777777" w:rsidR="00482863" w:rsidRPr="00482863" w:rsidRDefault="00482863" w:rsidP="009A131D">
            <w:pPr>
              <w:pStyle w:val="TABLEAU"/>
            </w:pPr>
          </w:p>
        </w:tc>
      </w:tr>
      <w:tr w:rsidR="00482863" w:rsidRPr="00482863" w14:paraId="5BB44667" w14:textId="77777777" w:rsidTr="009A131D">
        <w:trPr>
          <w:trHeight w:val="397"/>
        </w:trPr>
        <w:tc>
          <w:tcPr>
            <w:tcW w:w="3402" w:type="dxa"/>
            <w:shd w:val="clear" w:color="auto" w:fill="auto"/>
            <w:vAlign w:val="center"/>
          </w:tcPr>
          <w:p w14:paraId="3BC82928" w14:textId="77777777" w:rsidR="00482863" w:rsidRPr="00482863" w:rsidRDefault="00482863" w:rsidP="009A131D">
            <w:pPr>
              <w:pStyle w:val="TABLEAU"/>
            </w:pPr>
          </w:p>
        </w:tc>
        <w:tc>
          <w:tcPr>
            <w:tcW w:w="3998" w:type="dxa"/>
            <w:shd w:val="clear" w:color="auto" w:fill="auto"/>
            <w:vAlign w:val="center"/>
          </w:tcPr>
          <w:p w14:paraId="08DFB548" w14:textId="77777777" w:rsidR="00482863" w:rsidRPr="00482863" w:rsidRDefault="00482863" w:rsidP="009A131D">
            <w:pPr>
              <w:pStyle w:val="TABLEAU"/>
            </w:pPr>
            <w:r w:rsidRPr="00482863">
              <w:t>BE</w:t>
            </w:r>
          </w:p>
          <w:p w14:paraId="093A4528" w14:textId="77777777" w:rsidR="00482863" w:rsidRPr="00482863" w:rsidRDefault="00482863" w:rsidP="009A131D">
            <w:pPr>
              <w:pStyle w:val="TABLEAU"/>
            </w:pPr>
            <w:r w:rsidRPr="00482863">
              <w:t>Site :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B7BB346" w14:textId="77777777" w:rsidR="00482863" w:rsidRPr="00482863" w:rsidRDefault="00482863" w:rsidP="009A131D">
            <w:pPr>
              <w:pStyle w:val="TABLEAU"/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7399508E" w14:textId="77777777" w:rsidR="00482863" w:rsidRPr="00482863" w:rsidRDefault="00482863" w:rsidP="009A131D">
            <w:pPr>
              <w:pStyle w:val="TABLEAU"/>
            </w:pPr>
          </w:p>
        </w:tc>
      </w:tr>
      <w:tr w:rsidR="00482863" w:rsidRPr="00482863" w14:paraId="679443EF" w14:textId="77777777" w:rsidTr="009A131D">
        <w:trPr>
          <w:trHeight w:val="397"/>
        </w:trPr>
        <w:tc>
          <w:tcPr>
            <w:tcW w:w="3402" w:type="dxa"/>
            <w:shd w:val="clear" w:color="auto" w:fill="auto"/>
            <w:vAlign w:val="center"/>
          </w:tcPr>
          <w:p w14:paraId="2DFDD022" w14:textId="77777777" w:rsidR="00482863" w:rsidRPr="00482863" w:rsidRDefault="00482863" w:rsidP="009A131D">
            <w:pPr>
              <w:pStyle w:val="TABLEAU"/>
            </w:pPr>
          </w:p>
        </w:tc>
        <w:tc>
          <w:tcPr>
            <w:tcW w:w="3998" w:type="dxa"/>
            <w:shd w:val="clear" w:color="auto" w:fill="auto"/>
            <w:vAlign w:val="center"/>
          </w:tcPr>
          <w:p w14:paraId="7D2685B5" w14:textId="77777777" w:rsidR="00482863" w:rsidRPr="00482863" w:rsidRDefault="00482863" w:rsidP="009A131D">
            <w:pPr>
              <w:pStyle w:val="TABLEAU"/>
            </w:pPr>
            <w:r w:rsidRPr="00482863">
              <w:t>BE</w:t>
            </w:r>
          </w:p>
          <w:p w14:paraId="49E47D65" w14:textId="77777777" w:rsidR="00482863" w:rsidRPr="00482863" w:rsidRDefault="00482863" w:rsidP="009A131D">
            <w:pPr>
              <w:pStyle w:val="TABLEAU"/>
            </w:pPr>
            <w:r w:rsidRPr="00482863">
              <w:t>Site :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AB6348" w14:textId="77777777" w:rsidR="00482863" w:rsidRPr="00482863" w:rsidRDefault="00482863" w:rsidP="009A131D">
            <w:pPr>
              <w:pStyle w:val="TABLEAU"/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130CA7F6" w14:textId="77777777" w:rsidR="00482863" w:rsidRPr="00482863" w:rsidRDefault="00482863" w:rsidP="009A131D">
            <w:pPr>
              <w:pStyle w:val="TABLEAU"/>
            </w:pPr>
          </w:p>
        </w:tc>
      </w:tr>
      <w:tr w:rsidR="00482863" w:rsidRPr="00482863" w14:paraId="5DE58806" w14:textId="77777777" w:rsidTr="009A131D">
        <w:trPr>
          <w:trHeight w:val="397"/>
        </w:trPr>
        <w:tc>
          <w:tcPr>
            <w:tcW w:w="3402" w:type="dxa"/>
            <w:shd w:val="clear" w:color="auto" w:fill="auto"/>
            <w:vAlign w:val="center"/>
          </w:tcPr>
          <w:p w14:paraId="3DFF112D" w14:textId="77777777" w:rsidR="00482863" w:rsidRPr="00482863" w:rsidRDefault="00482863" w:rsidP="009A131D">
            <w:pPr>
              <w:pStyle w:val="TABLEAU"/>
            </w:pPr>
          </w:p>
        </w:tc>
        <w:tc>
          <w:tcPr>
            <w:tcW w:w="3998" w:type="dxa"/>
            <w:shd w:val="clear" w:color="auto" w:fill="auto"/>
            <w:vAlign w:val="center"/>
          </w:tcPr>
          <w:p w14:paraId="7D42ADA8" w14:textId="77777777" w:rsidR="00482863" w:rsidRPr="00482863" w:rsidRDefault="00482863" w:rsidP="009A131D">
            <w:pPr>
              <w:pStyle w:val="TABLEAU"/>
            </w:pPr>
            <w:r w:rsidRPr="00482863">
              <w:t>BE</w:t>
            </w:r>
          </w:p>
          <w:p w14:paraId="020CFCB9" w14:textId="77777777" w:rsidR="00482863" w:rsidRPr="00482863" w:rsidRDefault="00482863" w:rsidP="009A131D">
            <w:pPr>
              <w:pStyle w:val="TABLEAU"/>
            </w:pPr>
            <w:r w:rsidRPr="00482863">
              <w:t>Site :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747EDE5" w14:textId="77777777" w:rsidR="00482863" w:rsidRPr="00482863" w:rsidRDefault="00482863" w:rsidP="009A131D">
            <w:pPr>
              <w:pStyle w:val="TABLEAU"/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2D7E35DF" w14:textId="77777777" w:rsidR="00482863" w:rsidRPr="00482863" w:rsidRDefault="00482863" w:rsidP="009A131D">
            <w:pPr>
              <w:pStyle w:val="TABLEAU"/>
            </w:pPr>
          </w:p>
        </w:tc>
      </w:tr>
      <w:tr w:rsidR="00482863" w:rsidRPr="00482863" w14:paraId="0799FF18" w14:textId="77777777" w:rsidTr="009A131D">
        <w:trPr>
          <w:trHeight w:val="397"/>
        </w:trPr>
        <w:tc>
          <w:tcPr>
            <w:tcW w:w="3402" w:type="dxa"/>
            <w:shd w:val="clear" w:color="auto" w:fill="auto"/>
            <w:vAlign w:val="center"/>
          </w:tcPr>
          <w:p w14:paraId="49A02A1E" w14:textId="77777777" w:rsidR="00482863" w:rsidRPr="00482863" w:rsidRDefault="00482863" w:rsidP="009A131D">
            <w:pPr>
              <w:pStyle w:val="TABLEAU"/>
            </w:pPr>
          </w:p>
        </w:tc>
        <w:tc>
          <w:tcPr>
            <w:tcW w:w="3998" w:type="dxa"/>
            <w:shd w:val="clear" w:color="auto" w:fill="auto"/>
            <w:vAlign w:val="center"/>
          </w:tcPr>
          <w:p w14:paraId="207C95DF" w14:textId="77777777" w:rsidR="00482863" w:rsidRPr="00482863" w:rsidRDefault="00482863" w:rsidP="009A131D">
            <w:pPr>
              <w:pStyle w:val="TABLEAU"/>
            </w:pPr>
            <w:r w:rsidRPr="00482863">
              <w:t>BE</w:t>
            </w:r>
          </w:p>
          <w:p w14:paraId="668E3EBC" w14:textId="77777777" w:rsidR="00482863" w:rsidRPr="00482863" w:rsidRDefault="00482863" w:rsidP="009A131D">
            <w:pPr>
              <w:pStyle w:val="TABLEAU"/>
            </w:pPr>
            <w:r w:rsidRPr="00482863">
              <w:t>Site :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A09B15F" w14:textId="77777777" w:rsidR="00482863" w:rsidRPr="00482863" w:rsidRDefault="00482863" w:rsidP="009A131D">
            <w:pPr>
              <w:pStyle w:val="TABLEAU"/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60E68C1C" w14:textId="77777777" w:rsidR="00482863" w:rsidRPr="00482863" w:rsidRDefault="00482863" w:rsidP="009A131D">
            <w:pPr>
              <w:pStyle w:val="TABLEAU"/>
            </w:pPr>
          </w:p>
        </w:tc>
      </w:tr>
    </w:tbl>
    <w:p w14:paraId="39DBE4EE" w14:textId="77777777" w:rsidR="00482863" w:rsidRPr="00482863" w:rsidRDefault="00482863" w:rsidP="00482863">
      <w:pPr>
        <w:pStyle w:val="Titre7"/>
      </w:pPr>
      <w:r w:rsidRPr="00482863">
        <w:t>Entreprise coordinatrice</w:t>
      </w: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8"/>
        <w:gridCol w:w="1985"/>
        <w:gridCol w:w="2113"/>
        <w:gridCol w:w="4266"/>
      </w:tblGrid>
      <w:tr w:rsidR="00482863" w:rsidRPr="00482863" w14:paraId="78E3501C" w14:textId="77777777" w:rsidTr="009A131D">
        <w:trPr>
          <w:trHeight w:val="389"/>
        </w:trPr>
        <w:tc>
          <w:tcPr>
            <w:tcW w:w="158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3EA548E" w14:textId="77777777" w:rsidR="00482863" w:rsidRPr="00482863" w:rsidRDefault="00482863" w:rsidP="009A131D">
            <w:pPr>
              <w:pStyle w:val="TABLEAU"/>
            </w:pPr>
            <w:r w:rsidRPr="00482863">
              <w:t>Identification :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A9A1D" w14:textId="77777777" w:rsidR="00482863" w:rsidRPr="00482863" w:rsidRDefault="00482863" w:rsidP="009A131D">
            <w:pPr>
              <w:pStyle w:val="TABLEAU"/>
            </w:pPr>
          </w:p>
        </w:tc>
        <w:tc>
          <w:tcPr>
            <w:tcW w:w="21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4B70BCD" w14:textId="77777777" w:rsidR="00482863" w:rsidRPr="00482863" w:rsidRDefault="00482863" w:rsidP="009A131D">
            <w:pPr>
              <w:pStyle w:val="TABLEAU"/>
            </w:pP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4C72F6" w14:textId="77777777" w:rsidR="00482863" w:rsidRPr="00482863" w:rsidRDefault="00482863" w:rsidP="009A131D">
            <w:pPr>
              <w:pStyle w:val="TABLEAU"/>
            </w:pPr>
          </w:p>
        </w:tc>
      </w:tr>
      <w:tr w:rsidR="00482863" w:rsidRPr="00482863" w14:paraId="494D3142" w14:textId="77777777" w:rsidTr="009A131D">
        <w:trPr>
          <w:trHeight w:val="551"/>
        </w:trPr>
        <w:tc>
          <w:tcPr>
            <w:tcW w:w="1588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43852F0B" w14:textId="77777777" w:rsidR="00482863" w:rsidRPr="00482863" w:rsidRDefault="00482863" w:rsidP="009A131D">
            <w:pPr>
              <w:pStyle w:val="TABLEAU"/>
            </w:pPr>
            <w:r w:rsidRPr="00482863">
              <w:t>Nombre</w:t>
            </w:r>
          </w:p>
          <w:p w14:paraId="676A8FFC" w14:textId="77777777" w:rsidR="00482863" w:rsidRPr="00482863" w:rsidRDefault="00482863" w:rsidP="009A131D">
            <w:pPr>
              <w:pStyle w:val="TABLEAU"/>
            </w:pPr>
            <w:r w:rsidRPr="00482863">
              <w:t>ETP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7E22B253" w14:textId="77777777" w:rsidR="00482863" w:rsidRPr="00482863" w:rsidRDefault="00482863" w:rsidP="009A131D">
            <w:pPr>
              <w:pStyle w:val="TABLEAU"/>
            </w:pPr>
            <w:r w:rsidRPr="00482863">
              <w:t>Chiffre d’affaires</w:t>
            </w:r>
          </w:p>
        </w:tc>
        <w:tc>
          <w:tcPr>
            <w:tcW w:w="2113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14201D0E" w14:textId="77777777" w:rsidR="00482863" w:rsidRPr="00482863" w:rsidRDefault="00482863" w:rsidP="009A131D">
            <w:pPr>
              <w:pStyle w:val="TABLEAU"/>
            </w:pPr>
            <w:r w:rsidRPr="00482863">
              <w:t>Domaine d’activités</w:t>
            </w:r>
          </w:p>
        </w:tc>
        <w:tc>
          <w:tcPr>
            <w:tcW w:w="4266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2F076227" w14:textId="77777777" w:rsidR="00482863" w:rsidRPr="00482863" w:rsidRDefault="00482863" w:rsidP="009A131D">
            <w:pPr>
              <w:pStyle w:val="TABLEAU"/>
            </w:pPr>
            <w:r w:rsidRPr="00482863">
              <w:t>Intégration du projet dans la stratégie de l’entreprise coordinatrice</w:t>
            </w:r>
          </w:p>
        </w:tc>
      </w:tr>
      <w:tr w:rsidR="00482863" w:rsidRPr="00482863" w14:paraId="571B0570" w14:textId="77777777" w:rsidTr="009A131D">
        <w:trPr>
          <w:trHeight w:val="397"/>
        </w:trPr>
        <w:tc>
          <w:tcPr>
            <w:tcW w:w="1588" w:type="dxa"/>
            <w:shd w:val="clear" w:color="auto" w:fill="auto"/>
            <w:vAlign w:val="center"/>
          </w:tcPr>
          <w:p w14:paraId="31678892" w14:textId="77777777" w:rsidR="00482863" w:rsidRPr="00482863" w:rsidRDefault="00482863" w:rsidP="009A131D">
            <w:pPr>
              <w:pStyle w:val="CHOIX"/>
            </w:pPr>
            <w:r w:rsidRPr="00482863">
              <w:t>&lt; 10</w:t>
            </w:r>
          </w:p>
          <w:p w14:paraId="6BEF097A" w14:textId="77777777" w:rsidR="00482863" w:rsidRPr="00482863" w:rsidRDefault="00482863" w:rsidP="009A131D">
            <w:pPr>
              <w:pStyle w:val="CHOIX"/>
            </w:pPr>
            <w:r w:rsidRPr="00482863">
              <w:t>10 - &lt; 50</w:t>
            </w:r>
          </w:p>
          <w:p w14:paraId="4C4B6F40" w14:textId="77777777" w:rsidR="00482863" w:rsidRPr="00482863" w:rsidRDefault="00482863" w:rsidP="009A131D">
            <w:pPr>
              <w:pStyle w:val="CHOIX"/>
            </w:pPr>
            <w:r w:rsidRPr="00482863">
              <w:lastRenderedPageBreak/>
              <w:t>50 - &lt; 250</w:t>
            </w:r>
          </w:p>
          <w:p w14:paraId="04F7D3AE" w14:textId="77777777" w:rsidR="00482863" w:rsidRPr="00482863" w:rsidRDefault="00482863" w:rsidP="009A131D">
            <w:pPr>
              <w:pStyle w:val="CHOIX"/>
            </w:pPr>
            <w:r w:rsidRPr="00482863">
              <w:t>250 et +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2805D21" w14:textId="77777777" w:rsidR="00482863" w:rsidRPr="00482863" w:rsidRDefault="00482863" w:rsidP="009A131D">
            <w:pPr>
              <w:pStyle w:val="CHOIX"/>
            </w:pPr>
            <w:r w:rsidRPr="00482863">
              <w:lastRenderedPageBreak/>
              <w:t>&lt; 2.000 k€</w:t>
            </w:r>
          </w:p>
          <w:p w14:paraId="01818732" w14:textId="77777777" w:rsidR="00482863" w:rsidRPr="00482863" w:rsidRDefault="00482863" w:rsidP="009A131D">
            <w:pPr>
              <w:pStyle w:val="CHOIX"/>
            </w:pPr>
            <w:r w:rsidRPr="00482863">
              <w:t>&lt; 10.000 k€</w:t>
            </w:r>
          </w:p>
          <w:p w14:paraId="612C3239" w14:textId="77777777" w:rsidR="00482863" w:rsidRPr="00482863" w:rsidRDefault="00482863" w:rsidP="009A131D">
            <w:pPr>
              <w:pStyle w:val="CHOIX"/>
            </w:pPr>
            <w:r w:rsidRPr="00482863">
              <w:lastRenderedPageBreak/>
              <w:t>&lt; 50.000 k€</w:t>
            </w:r>
          </w:p>
          <w:p w14:paraId="778FA339" w14:textId="77777777" w:rsidR="00482863" w:rsidRPr="00482863" w:rsidRDefault="00482863" w:rsidP="009A131D">
            <w:pPr>
              <w:pStyle w:val="CHOIX"/>
            </w:pPr>
            <w:r w:rsidRPr="00482863">
              <w:t>50.000 k€ et +</w:t>
            </w:r>
          </w:p>
        </w:tc>
        <w:tc>
          <w:tcPr>
            <w:tcW w:w="2113" w:type="dxa"/>
            <w:vAlign w:val="center"/>
          </w:tcPr>
          <w:p w14:paraId="5C75CA4D" w14:textId="77777777" w:rsidR="00482863" w:rsidRPr="00482863" w:rsidRDefault="00482863" w:rsidP="009A131D">
            <w:pPr>
              <w:pStyle w:val="TABLEAU"/>
            </w:pPr>
          </w:p>
        </w:tc>
        <w:tc>
          <w:tcPr>
            <w:tcW w:w="4266" w:type="dxa"/>
            <w:shd w:val="clear" w:color="auto" w:fill="auto"/>
            <w:vAlign w:val="center"/>
          </w:tcPr>
          <w:p w14:paraId="2DDECAE9" w14:textId="77777777" w:rsidR="00482863" w:rsidRPr="00482863" w:rsidRDefault="00482863" w:rsidP="009A131D">
            <w:pPr>
              <w:pStyle w:val="TABLEAU"/>
            </w:pPr>
          </w:p>
        </w:tc>
      </w:tr>
    </w:tbl>
    <w:p w14:paraId="42AC8DC0" w14:textId="77777777" w:rsidR="00482863" w:rsidRPr="00482863" w:rsidRDefault="00482863" w:rsidP="00482863">
      <w:pPr>
        <w:pStyle w:val="TEXTITALIC"/>
      </w:pPr>
      <w:r w:rsidRPr="00482863">
        <w:t xml:space="preserve">À répéter pour chaque partenaire industriel et </w:t>
      </w:r>
      <w:proofErr w:type="spellStart"/>
      <w:r w:rsidRPr="00482863">
        <w:t>CRa</w:t>
      </w:r>
      <w:proofErr w:type="spellEnd"/>
    </w:p>
    <w:p w14:paraId="70C6E673" w14:textId="77777777" w:rsidR="00482863" w:rsidRPr="00482863" w:rsidRDefault="00482863" w:rsidP="00482863">
      <w:pPr>
        <w:pStyle w:val="Titre7"/>
      </w:pPr>
      <w:r w:rsidRPr="00482863">
        <w:t>Partenaire x</w:t>
      </w: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8"/>
        <w:gridCol w:w="1985"/>
        <w:gridCol w:w="2113"/>
        <w:gridCol w:w="4266"/>
      </w:tblGrid>
      <w:tr w:rsidR="00482863" w:rsidRPr="00482863" w14:paraId="2F5BC66F" w14:textId="77777777" w:rsidTr="009A131D">
        <w:trPr>
          <w:trHeight w:val="389"/>
        </w:trPr>
        <w:tc>
          <w:tcPr>
            <w:tcW w:w="158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983B29B" w14:textId="77777777" w:rsidR="00482863" w:rsidRPr="00482863" w:rsidRDefault="00482863" w:rsidP="009A131D">
            <w:pPr>
              <w:pStyle w:val="TABLEAU"/>
            </w:pPr>
            <w:r w:rsidRPr="00482863">
              <w:t>Identification :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79C47" w14:textId="77777777" w:rsidR="00482863" w:rsidRPr="00482863" w:rsidRDefault="00482863" w:rsidP="009A131D">
            <w:pPr>
              <w:pStyle w:val="TABLEAU"/>
            </w:pPr>
          </w:p>
        </w:tc>
        <w:tc>
          <w:tcPr>
            <w:tcW w:w="21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DE343EE" w14:textId="77777777" w:rsidR="00482863" w:rsidRPr="00482863" w:rsidRDefault="00482863" w:rsidP="009A131D">
            <w:pPr>
              <w:pStyle w:val="TABLEAU"/>
            </w:pP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B1F047" w14:textId="77777777" w:rsidR="00482863" w:rsidRPr="00482863" w:rsidRDefault="00482863" w:rsidP="009A131D">
            <w:pPr>
              <w:pStyle w:val="TABLEAU"/>
            </w:pPr>
          </w:p>
        </w:tc>
      </w:tr>
      <w:tr w:rsidR="00482863" w:rsidRPr="00482863" w14:paraId="3F84A073" w14:textId="77777777" w:rsidTr="009A131D">
        <w:trPr>
          <w:trHeight w:val="551"/>
        </w:trPr>
        <w:tc>
          <w:tcPr>
            <w:tcW w:w="1588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6ED866DD" w14:textId="77777777" w:rsidR="00482863" w:rsidRPr="00482863" w:rsidRDefault="00482863" w:rsidP="009A131D">
            <w:pPr>
              <w:pStyle w:val="TABLEAU"/>
            </w:pPr>
            <w:r w:rsidRPr="00482863">
              <w:t>Nombre</w:t>
            </w:r>
          </w:p>
          <w:p w14:paraId="7EEF249E" w14:textId="77777777" w:rsidR="00482863" w:rsidRPr="00482863" w:rsidRDefault="00482863" w:rsidP="009A131D">
            <w:pPr>
              <w:pStyle w:val="TABLEAU"/>
            </w:pPr>
            <w:r w:rsidRPr="00482863">
              <w:t>ETP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375CB6D0" w14:textId="77777777" w:rsidR="00482863" w:rsidRPr="00482863" w:rsidRDefault="00482863" w:rsidP="009A131D">
            <w:pPr>
              <w:pStyle w:val="TABLEAU"/>
            </w:pPr>
            <w:r w:rsidRPr="00482863">
              <w:t>Chiffre d’affaires</w:t>
            </w:r>
          </w:p>
        </w:tc>
        <w:tc>
          <w:tcPr>
            <w:tcW w:w="2113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7ADE1550" w14:textId="77777777" w:rsidR="00482863" w:rsidRPr="00482863" w:rsidRDefault="00482863" w:rsidP="009A131D">
            <w:pPr>
              <w:pStyle w:val="TABLEAU"/>
            </w:pPr>
            <w:r w:rsidRPr="00482863">
              <w:t>Domaine d’activités</w:t>
            </w:r>
          </w:p>
        </w:tc>
        <w:tc>
          <w:tcPr>
            <w:tcW w:w="4266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34E49067" w14:textId="77777777" w:rsidR="00482863" w:rsidRPr="00482863" w:rsidRDefault="00482863" w:rsidP="009A131D">
            <w:pPr>
              <w:pStyle w:val="TABLEAU"/>
            </w:pPr>
            <w:r w:rsidRPr="00482863">
              <w:t>Intégration du projet dans la stratégie du partenaire</w:t>
            </w:r>
          </w:p>
        </w:tc>
      </w:tr>
      <w:tr w:rsidR="00482863" w:rsidRPr="00482863" w14:paraId="6A6B3E58" w14:textId="77777777" w:rsidTr="009A131D">
        <w:trPr>
          <w:trHeight w:val="397"/>
        </w:trPr>
        <w:tc>
          <w:tcPr>
            <w:tcW w:w="1588" w:type="dxa"/>
            <w:shd w:val="clear" w:color="auto" w:fill="auto"/>
            <w:vAlign w:val="center"/>
          </w:tcPr>
          <w:p w14:paraId="5E0C3E3B" w14:textId="77777777" w:rsidR="00482863" w:rsidRPr="00482863" w:rsidRDefault="00482863" w:rsidP="009A131D">
            <w:pPr>
              <w:pStyle w:val="CHOIX"/>
            </w:pPr>
            <w:r w:rsidRPr="00482863">
              <w:t>&lt; 10</w:t>
            </w:r>
          </w:p>
          <w:p w14:paraId="16BC5133" w14:textId="77777777" w:rsidR="00482863" w:rsidRPr="00482863" w:rsidRDefault="00482863" w:rsidP="009A131D">
            <w:pPr>
              <w:pStyle w:val="CHOIX"/>
            </w:pPr>
            <w:r w:rsidRPr="00482863">
              <w:t>10 - &lt; 50</w:t>
            </w:r>
          </w:p>
          <w:p w14:paraId="5183DD5B" w14:textId="77777777" w:rsidR="00482863" w:rsidRPr="00482863" w:rsidRDefault="00482863" w:rsidP="009A131D">
            <w:pPr>
              <w:pStyle w:val="CHOIX"/>
            </w:pPr>
            <w:r w:rsidRPr="00482863">
              <w:t>50 - &lt; 250</w:t>
            </w:r>
          </w:p>
          <w:p w14:paraId="4ACFBF01" w14:textId="77777777" w:rsidR="00482863" w:rsidRPr="00482863" w:rsidRDefault="00482863" w:rsidP="009A131D">
            <w:pPr>
              <w:pStyle w:val="CHOIX"/>
            </w:pPr>
            <w:r w:rsidRPr="00482863">
              <w:rPr>
                <w:rFonts w:ascii="DejaVu Sans Mono" w:hAnsi="DejaVu Sans Mono" w:cs="DejaVu Sans Mono"/>
              </w:rPr>
              <w:t>250 et +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EDF6620" w14:textId="77777777" w:rsidR="00482863" w:rsidRPr="00482863" w:rsidRDefault="00482863" w:rsidP="009A131D">
            <w:pPr>
              <w:pStyle w:val="CHOIX"/>
            </w:pPr>
            <w:r w:rsidRPr="00482863">
              <w:t>&lt; 2.000 k€</w:t>
            </w:r>
          </w:p>
          <w:p w14:paraId="7B5DAE84" w14:textId="77777777" w:rsidR="00482863" w:rsidRPr="00482863" w:rsidRDefault="00482863" w:rsidP="009A131D">
            <w:pPr>
              <w:pStyle w:val="CHOIX"/>
            </w:pPr>
            <w:r w:rsidRPr="00482863">
              <w:t>&lt; 10.000 k€</w:t>
            </w:r>
          </w:p>
          <w:p w14:paraId="53FCF670" w14:textId="77777777" w:rsidR="00482863" w:rsidRPr="00482863" w:rsidRDefault="00482863" w:rsidP="009A131D">
            <w:pPr>
              <w:pStyle w:val="CHOIX"/>
            </w:pPr>
            <w:r w:rsidRPr="00482863">
              <w:t>&lt; 50.000 k€</w:t>
            </w:r>
          </w:p>
          <w:p w14:paraId="2A870386" w14:textId="77777777" w:rsidR="00482863" w:rsidRPr="00482863" w:rsidRDefault="00482863" w:rsidP="009A131D">
            <w:pPr>
              <w:pStyle w:val="CHOIX"/>
            </w:pPr>
            <w:r w:rsidRPr="00482863">
              <w:rPr>
                <w:rFonts w:ascii="DejaVu Sans Mono" w:hAnsi="DejaVu Sans Mono" w:cs="DejaVu Sans Mono"/>
              </w:rPr>
              <w:t>50.000 k€ et +</w:t>
            </w:r>
          </w:p>
        </w:tc>
        <w:tc>
          <w:tcPr>
            <w:tcW w:w="2113" w:type="dxa"/>
            <w:vAlign w:val="center"/>
          </w:tcPr>
          <w:p w14:paraId="189F078B" w14:textId="77777777" w:rsidR="00482863" w:rsidRPr="00482863" w:rsidRDefault="00482863" w:rsidP="009A131D">
            <w:pPr>
              <w:pStyle w:val="TEXT"/>
            </w:pPr>
          </w:p>
        </w:tc>
        <w:tc>
          <w:tcPr>
            <w:tcW w:w="4266" w:type="dxa"/>
            <w:shd w:val="clear" w:color="auto" w:fill="auto"/>
            <w:vAlign w:val="center"/>
          </w:tcPr>
          <w:p w14:paraId="27F12D80" w14:textId="77777777" w:rsidR="00482863" w:rsidRPr="00482863" w:rsidRDefault="00482863" w:rsidP="009A131D">
            <w:pPr>
              <w:pStyle w:val="TEXT"/>
            </w:pPr>
          </w:p>
        </w:tc>
      </w:tr>
    </w:tbl>
    <w:p w14:paraId="2F43B4AD" w14:textId="77777777" w:rsidR="00482863" w:rsidRPr="00482863" w:rsidRDefault="00482863" w:rsidP="00482863">
      <w:pPr>
        <w:pStyle w:val="TEXTITALIC"/>
      </w:pPr>
      <w:r w:rsidRPr="00482863">
        <w:t>À répéter pour chaque partenaire académique</w:t>
      </w:r>
    </w:p>
    <w:p w14:paraId="53770A3E" w14:textId="77777777" w:rsidR="00482863" w:rsidRPr="00482863" w:rsidRDefault="00482863" w:rsidP="00482863">
      <w:pPr>
        <w:pStyle w:val="Titre7"/>
      </w:pPr>
      <w:r w:rsidRPr="00482863">
        <w:t>Partenaire x</w:t>
      </w:r>
    </w:p>
    <w:tbl>
      <w:tblPr>
        <w:tblW w:w="99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8"/>
        <w:gridCol w:w="1985"/>
        <w:gridCol w:w="2113"/>
        <w:gridCol w:w="4266"/>
      </w:tblGrid>
      <w:tr w:rsidR="00482863" w:rsidRPr="00482863" w14:paraId="64B08F9A" w14:textId="77777777" w:rsidTr="009A131D">
        <w:trPr>
          <w:trHeight w:val="389"/>
        </w:trPr>
        <w:tc>
          <w:tcPr>
            <w:tcW w:w="158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8D0CB9C" w14:textId="77777777" w:rsidR="00482863" w:rsidRPr="00482863" w:rsidRDefault="00482863" w:rsidP="009A131D">
            <w:pPr>
              <w:pStyle w:val="TABLEAU"/>
            </w:pPr>
            <w:r w:rsidRPr="00482863">
              <w:t>Identification :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FE668" w14:textId="77777777" w:rsidR="00482863" w:rsidRPr="00482863" w:rsidRDefault="00482863" w:rsidP="009A131D">
            <w:pPr>
              <w:pStyle w:val="TABLEAU"/>
            </w:pPr>
          </w:p>
        </w:tc>
        <w:tc>
          <w:tcPr>
            <w:tcW w:w="211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D6E93D" w14:textId="77777777" w:rsidR="00482863" w:rsidRPr="00482863" w:rsidRDefault="00482863" w:rsidP="009A131D">
            <w:pPr>
              <w:pStyle w:val="TABLEAU"/>
            </w:pP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BEB19D" w14:textId="77777777" w:rsidR="00482863" w:rsidRPr="00482863" w:rsidRDefault="00482863" w:rsidP="009A131D">
            <w:pPr>
              <w:pStyle w:val="TABLEAU"/>
            </w:pPr>
          </w:p>
        </w:tc>
      </w:tr>
      <w:tr w:rsidR="00482863" w:rsidRPr="00482863" w14:paraId="217BD741" w14:textId="77777777" w:rsidTr="009A131D">
        <w:trPr>
          <w:trHeight w:val="551"/>
        </w:trPr>
        <w:tc>
          <w:tcPr>
            <w:tcW w:w="1588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6481F04B" w14:textId="77777777" w:rsidR="00482863" w:rsidRPr="00482863" w:rsidRDefault="00482863" w:rsidP="009A131D">
            <w:pPr>
              <w:pStyle w:val="TABLEAU"/>
            </w:pPr>
            <w:r w:rsidRPr="00482863">
              <w:t>Nom de l’institution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67EC55EB" w14:textId="77777777" w:rsidR="00482863" w:rsidRPr="00482863" w:rsidRDefault="00482863" w:rsidP="009A131D">
            <w:pPr>
              <w:pStyle w:val="TABLEAU"/>
            </w:pPr>
            <w:r w:rsidRPr="00482863">
              <w:t>Nom (et acronyme) de l’unité de recherche</w:t>
            </w:r>
          </w:p>
        </w:tc>
        <w:tc>
          <w:tcPr>
            <w:tcW w:w="2113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70A90F0E" w14:textId="77777777" w:rsidR="00482863" w:rsidRPr="00482863" w:rsidRDefault="00482863" w:rsidP="009A131D">
            <w:pPr>
              <w:pStyle w:val="TABLEAU"/>
            </w:pPr>
            <w:r w:rsidRPr="00482863">
              <w:t>Domaine d’activités</w:t>
            </w:r>
          </w:p>
        </w:tc>
        <w:tc>
          <w:tcPr>
            <w:tcW w:w="4266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20B38180" w14:textId="77777777" w:rsidR="00482863" w:rsidRPr="00482863" w:rsidRDefault="00482863" w:rsidP="009A131D">
            <w:pPr>
              <w:pStyle w:val="TABLEAU"/>
            </w:pPr>
            <w:r w:rsidRPr="00482863">
              <w:t>Intégration du projet dans la stratégie du partenaire</w:t>
            </w:r>
          </w:p>
        </w:tc>
      </w:tr>
      <w:tr w:rsidR="00482863" w:rsidRPr="00482863" w14:paraId="26840837" w14:textId="77777777" w:rsidTr="009A131D">
        <w:trPr>
          <w:trHeight w:val="397"/>
        </w:trPr>
        <w:tc>
          <w:tcPr>
            <w:tcW w:w="1588" w:type="dxa"/>
            <w:shd w:val="clear" w:color="auto" w:fill="auto"/>
            <w:vAlign w:val="center"/>
          </w:tcPr>
          <w:p w14:paraId="26FDA498" w14:textId="77777777" w:rsidR="00482863" w:rsidRPr="00482863" w:rsidRDefault="00482863" w:rsidP="009A131D">
            <w:pPr>
              <w:pStyle w:val="TABLEAU"/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BA015BC" w14:textId="77777777" w:rsidR="00482863" w:rsidRPr="00482863" w:rsidRDefault="00482863" w:rsidP="009A131D">
            <w:pPr>
              <w:pStyle w:val="TABLEAU"/>
            </w:pPr>
          </w:p>
        </w:tc>
        <w:tc>
          <w:tcPr>
            <w:tcW w:w="2113" w:type="dxa"/>
            <w:vAlign w:val="center"/>
          </w:tcPr>
          <w:p w14:paraId="776EC82D" w14:textId="77777777" w:rsidR="00482863" w:rsidRPr="00482863" w:rsidRDefault="00482863" w:rsidP="009A131D">
            <w:pPr>
              <w:pStyle w:val="TABLEAU"/>
            </w:pPr>
          </w:p>
        </w:tc>
        <w:tc>
          <w:tcPr>
            <w:tcW w:w="4266" w:type="dxa"/>
            <w:shd w:val="clear" w:color="auto" w:fill="auto"/>
            <w:vAlign w:val="center"/>
          </w:tcPr>
          <w:p w14:paraId="7002625A" w14:textId="77777777" w:rsidR="00482863" w:rsidRPr="00482863" w:rsidRDefault="00482863" w:rsidP="009A131D">
            <w:pPr>
              <w:pStyle w:val="TABLEAU"/>
            </w:pPr>
          </w:p>
        </w:tc>
      </w:tr>
    </w:tbl>
    <w:p w14:paraId="20E80C07" w14:textId="784AC646" w:rsidR="00CE47F3" w:rsidRDefault="004E33FD" w:rsidP="00482863">
      <w:pPr>
        <w:pStyle w:val="Titre2"/>
      </w:pPr>
      <w:bookmarkStart w:id="14" w:name="_Toc22423628"/>
      <w:r>
        <w:t>C</w:t>
      </w:r>
      <w:r w:rsidR="00534A92">
        <w:t>aractère innovant d</w:t>
      </w:r>
      <w:r>
        <w:t>u projet</w:t>
      </w:r>
      <w:bookmarkEnd w:id="14"/>
    </w:p>
    <w:p w14:paraId="67A562CA" w14:textId="51AD3741" w:rsidR="000679FF" w:rsidRPr="000679FF" w:rsidRDefault="00482863" w:rsidP="00993835">
      <w:pPr>
        <w:pStyle w:val="TEXTITALIC"/>
      </w:pPr>
      <w:r w:rsidRPr="00482863">
        <w:t>Veuillez cocher une des trois options ci-dessous : le projet participe</w:t>
      </w:r>
    </w:p>
    <w:p w14:paraId="304CDF92" w14:textId="226F0F13" w:rsidR="00534A92" w:rsidRPr="001822E8" w:rsidRDefault="00534A92" w:rsidP="00993835">
      <w:pPr>
        <w:pStyle w:val="CHOIX"/>
      </w:pPr>
      <w:r w:rsidRPr="001822E8">
        <w:t>Au renouvellement et à l’élargissement de la gamme de produits et services et marchés associés</w:t>
      </w:r>
    </w:p>
    <w:p w14:paraId="1029AE25" w14:textId="79DCDABB" w:rsidR="00534A92" w:rsidRPr="001822E8" w:rsidRDefault="00993835" w:rsidP="00993835">
      <w:pPr>
        <w:pStyle w:val="CHOIX"/>
      </w:pPr>
      <w:r>
        <w:t>A</w:t>
      </w:r>
      <w:r w:rsidR="00534A92" w:rsidRPr="001822E8">
        <w:t xml:space="preserve"> la mise en place de nouvelles méthodes de production, d’approvisionnement et de distribution</w:t>
      </w:r>
    </w:p>
    <w:p w14:paraId="2A0A8D92" w14:textId="6FE337B8" w:rsidR="00534A92" w:rsidRPr="001822E8" w:rsidRDefault="00993835" w:rsidP="00993835">
      <w:pPr>
        <w:pStyle w:val="CHOIX"/>
      </w:pPr>
      <w:r>
        <w:rPr>
          <w:rFonts w:ascii="DejaVu Sans Mono" w:hAnsi="DejaVu Sans Mono" w:cs="DejaVu Sans Mono"/>
        </w:rPr>
        <w:t>A</w:t>
      </w:r>
      <w:r w:rsidR="00534A92" w:rsidRPr="001822E8">
        <w:t xml:space="preserve"> l’introduction de changements dans la gestion, l’organisation du travail ainsi que dans les conditions de travail et les qualifications des travailleurs.</w:t>
      </w:r>
    </w:p>
    <w:p w14:paraId="7C186D7C" w14:textId="77777777" w:rsidR="00482863" w:rsidRDefault="00482863" w:rsidP="00482863">
      <w:pPr>
        <w:pStyle w:val="TEXTITALIC"/>
      </w:pPr>
      <w:r>
        <w:t>Dans cette section, il est demandé d’expliquer le caractère innovant du projet. L’innovation peut être technologique ou non technologique. Elle doit nécessiter des activités de recherche.</w:t>
      </w:r>
    </w:p>
    <w:p w14:paraId="3CDE9C5B" w14:textId="4DEF9AF4" w:rsidR="00482863" w:rsidRDefault="00482863" w:rsidP="00482863">
      <w:pPr>
        <w:pStyle w:val="TEXTITALIC"/>
      </w:pPr>
      <w:r>
        <w:t>Vous pouvez vous inspirer des questions suivantes :</w:t>
      </w:r>
    </w:p>
    <w:p w14:paraId="432131AA" w14:textId="6823C339" w:rsidR="00482863" w:rsidRDefault="00482863" w:rsidP="00482863">
      <w:pPr>
        <w:pStyle w:val="BULLETITALICLEV1"/>
      </w:pPr>
      <w:r>
        <w:t>Quels sont les produits, technologies, et/ou services, existants ou en développement, en rapport avec votre projet de recherche ?</w:t>
      </w:r>
    </w:p>
    <w:p w14:paraId="6B7B2218" w14:textId="48CCDB62" w:rsidR="00482863" w:rsidRDefault="00482863" w:rsidP="00482863">
      <w:pPr>
        <w:pStyle w:val="BULLETITALICLEV1"/>
      </w:pPr>
      <w:r>
        <w:t xml:space="preserve">Quelle est l'innovation que vous apportez par rapport à ces technologies, produits ou services et quels sont les points sur lesquels l'innovation porte ? </w:t>
      </w:r>
    </w:p>
    <w:p w14:paraId="6DD7DCAA" w14:textId="58FDD610" w:rsidR="00482863" w:rsidRDefault="00482863" w:rsidP="00482863">
      <w:pPr>
        <w:pStyle w:val="BULLETITALICLEV1"/>
      </w:pPr>
      <w:r>
        <w:t>Sur quels points la recherche ambitionne-t-elle de remplacer, compléter ou améliorer ces technologies, produits ou services ?</w:t>
      </w:r>
    </w:p>
    <w:p w14:paraId="0D395FF8" w14:textId="247FB3E4" w:rsidR="00482863" w:rsidRDefault="00482863" w:rsidP="00482863">
      <w:pPr>
        <w:pStyle w:val="BULLETITALICLEV1"/>
      </w:pPr>
      <w:r>
        <w:t>L'avantage que votre innovation apporte, en termes de coûts, de fonctionnalités, de risques, de processus, de production, d'utilisation, d’environnement…</w:t>
      </w:r>
    </w:p>
    <w:p w14:paraId="71E5E27E" w14:textId="712F3CF2" w:rsidR="00534A92" w:rsidRPr="00312D0D" w:rsidRDefault="00482863" w:rsidP="00482863">
      <w:pPr>
        <w:pStyle w:val="BULLETITALICLEV1"/>
      </w:pPr>
      <w:r>
        <w:t>Les désavantages de votre innovation.</w:t>
      </w:r>
    </w:p>
    <w:p w14:paraId="7C37B628" w14:textId="77777777" w:rsidR="00534A92" w:rsidRDefault="00534A92" w:rsidP="00482863">
      <w:pPr>
        <w:pStyle w:val="Titre2"/>
      </w:pPr>
      <w:bookmarkStart w:id="15" w:name="_Toc22423629"/>
      <w:r>
        <w:t xml:space="preserve">Le positionnement </w:t>
      </w:r>
      <w:r w:rsidR="004E33FD">
        <w:t xml:space="preserve">scientifique et </w:t>
      </w:r>
      <w:r>
        <w:t>technologique du projet par rapport à l’état de l’art</w:t>
      </w:r>
      <w:bookmarkEnd w:id="15"/>
    </w:p>
    <w:p w14:paraId="005407E9" w14:textId="0A902125" w:rsidR="00A66795" w:rsidRPr="00A35835" w:rsidRDefault="00482863" w:rsidP="00993835">
      <w:pPr>
        <w:pStyle w:val="TEXTITALIC"/>
      </w:pPr>
      <w:r w:rsidRPr="00482863">
        <w:t>Dans cette section, il est demandé de préciser quel est l’apport du projet par rapport à cet état de l’art. Indiquer les verrous.</w:t>
      </w:r>
    </w:p>
    <w:p w14:paraId="0EA076D7" w14:textId="77777777" w:rsidR="00A66795" w:rsidRDefault="00A66795" w:rsidP="00482863">
      <w:pPr>
        <w:pStyle w:val="Titre2"/>
      </w:pPr>
      <w:bookmarkStart w:id="16" w:name="_Toc22423630"/>
      <w:r>
        <w:t>La propriété intellectuelle</w:t>
      </w:r>
      <w:bookmarkEnd w:id="16"/>
    </w:p>
    <w:p w14:paraId="3CFBBE58" w14:textId="669EE7AD" w:rsidR="00A66795" w:rsidRPr="00A35835" w:rsidRDefault="00482863" w:rsidP="00993835">
      <w:pPr>
        <w:pStyle w:val="TEXTITALIC"/>
      </w:pPr>
      <w:r w:rsidRPr="00482863">
        <w:t xml:space="preserve">Dans cette section, il est demandé d’expliquer la stratégie envisagée par rapport à d’éventuels brevets </w:t>
      </w:r>
      <w:r>
        <w:t xml:space="preserve">déjà </w:t>
      </w:r>
      <w:r w:rsidRPr="00482863">
        <w:t xml:space="preserve">existants ainsi que la </w:t>
      </w:r>
      <w:r>
        <w:t>protection des</w:t>
      </w:r>
      <w:r w:rsidRPr="00482863">
        <w:t xml:space="preserve"> futurs résultats.</w:t>
      </w:r>
    </w:p>
    <w:p w14:paraId="4D41C843" w14:textId="77777777" w:rsidR="00534A92" w:rsidRDefault="00534A92" w:rsidP="00482863">
      <w:pPr>
        <w:pStyle w:val="Titre2"/>
      </w:pPr>
      <w:bookmarkStart w:id="17" w:name="_Toc22423631"/>
      <w:r>
        <w:t>Le marché et la concurrence</w:t>
      </w:r>
      <w:bookmarkEnd w:id="17"/>
    </w:p>
    <w:p w14:paraId="0575AC22" w14:textId="77777777" w:rsidR="00482863" w:rsidRDefault="00482863" w:rsidP="00482863">
      <w:pPr>
        <w:pStyle w:val="TEXTITALIC"/>
      </w:pPr>
      <w:r>
        <w:t>Dans cette section, il est demandé de décrire les aspects suivants :</w:t>
      </w:r>
    </w:p>
    <w:p w14:paraId="0E595937" w14:textId="77777777" w:rsidR="00482863" w:rsidRDefault="00482863" w:rsidP="00482863">
      <w:pPr>
        <w:pStyle w:val="BULLETITALICLEV1"/>
      </w:pPr>
      <w:r>
        <w:lastRenderedPageBreak/>
        <w:t>Quels sont les marchés visés : taille et niveau de maturité, tendances majeures et environnement macroéconomique…</w:t>
      </w:r>
    </w:p>
    <w:p w14:paraId="14C043B0" w14:textId="77777777" w:rsidR="00482863" w:rsidRDefault="00482863" w:rsidP="00482863">
      <w:pPr>
        <w:pStyle w:val="BULLETITALICLEV1"/>
      </w:pPr>
      <w:r>
        <w:t>Quels sont les principaux concurrents (existants ou potentiels) identifiés ? Quelles sont les offres de substitution (autres technologies permettant d’adresser le même type de besoin ?</w:t>
      </w:r>
    </w:p>
    <w:p w14:paraId="2EF16CF6" w14:textId="77777777" w:rsidR="00482863" w:rsidRDefault="00482863" w:rsidP="00482863">
      <w:pPr>
        <w:pStyle w:val="BULLETITALICLEV1"/>
      </w:pPr>
      <w:r>
        <w:t>Quels seront les avantages compétitifs sur les segments de marché visés ?</w:t>
      </w:r>
    </w:p>
    <w:p w14:paraId="7EEDF1C7" w14:textId="77777777" w:rsidR="00482863" w:rsidRDefault="00482863" w:rsidP="00482863">
      <w:pPr>
        <w:pStyle w:val="BULLETITALICLEV1"/>
      </w:pPr>
      <w:r>
        <w:t>Quelles sont les perspectives économiques et commerciales du projet ? Comment comptez-vous avoir accès aux marchés visés ?</w:t>
      </w:r>
    </w:p>
    <w:p w14:paraId="57693DB8" w14:textId="0039591C" w:rsidR="000679FF" w:rsidRDefault="007C1E40" w:rsidP="00482863">
      <w:pPr>
        <w:pStyle w:val="Titre2"/>
      </w:pPr>
      <w:bookmarkStart w:id="18" w:name="_Toc22423632"/>
      <w:r>
        <w:t>Les i</w:t>
      </w:r>
      <w:r w:rsidR="000679FF" w:rsidRPr="00A71AC8">
        <w:t>mpact</w:t>
      </w:r>
      <w:r w:rsidR="000679FF">
        <w:t>s</w:t>
      </w:r>
      <w:bookmarkEnd w:id="18"/>
    </w:p>
    <w:p w14:paraId="10CAA740" w14:textId="77777777" w:rsidR="00482863" w:rsidRDefault="00482863" w:rsidP="00482863">
      <w:pPr>
        <w:pStyle w:val="TEXTITALIC"/>
      </w:pPr>
      <w:r>
        <w:t>Dans cette section, il vous est demandé de préciser les effets attendus en cas de réussite du projet dans les aspects suivants :</w:t>
      </w:r>
    </w:p>
    <w:p w14:paraId="497EEA09" w14:textId="61DD0F50" w:rsidR="00482863" w:rsidRDefault="00482863" w:rsidP="00482863">
      <w:pPr>
        <w:pStyle w:val="BULLETITALICLEV1"/>
      </w:pPr>
      <w:r>
        <w:t>Développement économique (valorisation des résultats)</w:t>
      </w:r>
    </w:p>
    <w:p w14:paraId="24E5466B" w14:textId="614635F0" w:rsidR="00482863" w:rsidRDefault="00482863" w:rsidP="00482863">
      <w:pPr>
        <w:pStyle w:val="BULLETITALICLEV1"/>
      </w:pPr>
      <w:r>
        <w:t>Emploi</w:t>
      </w:r>
    </w:p>
    <w:p w14:paraId="0ACB46F9" w14:textId="7E1E4509" w:rsidR="00482863" w:rsidRDefault="00482863" w:rsidP="00482863">
      <w:pPr>
        <w:pStyle w:val="BULLETITALICLEV1"/>
      </w:pPr>
      <w:r>
        <w:t>International</w:t>
      </w:r>
    </w:p>
    <w:p w14:paraId="336E789A" w14:textId="68ED44F6" w:rsidR="00482863" w:rsidRDefault="00482863" w:rsidP="00482863">
      <w:pPr>
        <w:pStyle w:val="BULLETITALICLEV1"/>
      </w:pPr>
      <w:r>
        <w:t>Développement durable</w:t>
      </w:r>
    </w:p>
    <w:p w14:paraId="7B71948E" w14:textId="2BA949EE" w:rsidR="000679FF" w:rsidRDefault="00482863" w:rsidP="00482863">
      <w:pPr>
        <w:pStyle w:val="BULLETITALICLEV1"/>
      </w:pPr>
      <w:r>
        <w:t>Transition numérique des entreprises</w:t>
      </w:r>
    </w:p>
    <w:p w14:paraId="054FD0A3" w14:textId="7F15B612" w:rsidR="00E97325" w:rsidRDefault="00945247" w:rsidP="00945247">
      <w:pPr>
        <w:pStyle w:val="Titre1"/>
      </w:pPr>
      <w:bookmarkStart w:id="19" w:name="_Toc22423633"/>
      <w:r>
        <w:lastRenderedPageBreak/>
        <w:t>Détails techniques du projet</w:t>
      </w:r>
      <w:bookmarkEnd w:id="19"/>
    </w:p>
    <w:p w14:paraId="17605034" w14:textId="0526C9DD" w:rsidR="00ED6C6A" w:rsidRDefault="00ED6C6A" w:rsidP="00945247">
      <w:pPr>
        <w:pStyle w:val="Titre2"/>
      </w:pPr>
      <w:bookmarkStart w:id="20" w:name="_Toc22423634"/>
      <w:r w:rsidRPr="002D6DFC">
        <w:t xml:space="preserve">Budget </w:t>
      </w:r>
      <w:r w:rsidR="00945247">
        <w:t>estimé</w:t>
      </w:r>
      <w:r w:rsidRPr="002D6DFC">
        <w:t xml:space="preserve"> de la recherche</w:t>
      </w:r>
      <w:r w:rsidR="00945247">
        <w:t xml:space="preserve"> : </w:t>
      </w:r>
      <w:r w:rsidR="001914AC">
        <w:t xml:space="preserve">budget </w:t>
      </w:r>
      <w:r w:rsidR="00945247">
        <w:t>total et par partenaire</w:t>
      </w:r>
      <w:bookmarkEnd w:id="20"/>
    </w:p>
    <w:p w14:paraId="263F4C29" w14:textId="310637F7" w:rsidR="001822E8" w:rsidRPr="00993835" w:rsidRDefault="00945247" w:rsidP="00993835">
      <w:pPr>
        <w:pStyle w:val="TEXTITALIC"/>
      </w:pPr>
      <w:r>
        <w:t>Veuillez compléter le tableau ci-dessous</w:t>
      </w:r>
    </w:p>
    <w:tbl>
      <w:tblPr>
        <w:tblW w:w="50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7"/>
        <w:gridCol w:w="1725"/>
        <w:gridCol w:w="1363"/>
        <w:gridCol w:w="1326"/>
        <w:gridCol w:w="1351"/>
        <w:gridCol w:w="1205"/>
      </w:tblGrid>
      <w:tr w:rsidR="00ED6C6A" w:rsidRPr="00090F7E" w14:paraId="75B4696D" w14:textId="77777777" w:rsidTr="00945247">
        <w:trPr>
          <w:trHeight w:val="729"/>
        </w:trPr>
        <w:tc>
          <w:tcPr>
            <w:tcW w:w="1436" w:type="pct"/>
            <w:shd w:val="clear" w:color="auto" w:fill="D9D9D9"/>
            <w:vAlign w:val="center"/>
          </w:tcPr>
          <w:p w14:paraId="655990B1" w14:textId="77777777" w:rsidR="00ED6C6A" w:rsidRPr="00090F7E" w:rsidRDefault="00ED6C6A" w:rsidP="00154C3A">
            <w:pPr>
              <w:pStyle w:val="TABLEAU"/>
            </w:pPr>
          </w:p>
        </w:tc>
        <w:tc>
          <w:tcPr>
            <w:tcW w:w="882" w:type="pct"/>
            <w:shd w:val="clear" w:color="auto" w:fill="D9D9D9"/>
            <w:vAlign w:val="center"/>
          </w:tcPr>
          <w:p w14:paraId="3810C14D" w14:textId="77777777" w:rsidR="00ED6C6A" w:rsidRDefault="00F823A3" w:rsidP="00154C3A">
            <w:pPr>
              <w:pStyle w:val="TABLEAUCENTER"/>
            </w:pPr>
            <w:r>
              <w:t>P</w:t>
            </w:r>
            <w:r w:rsidR="004B1F42">
              <w:t>artenaire 1</w:t>
            </w:r>
          </w:p>
          <w:p w14:paraId="75D46922" w14:textId="371FB09E" w:rsidR="004B1F42" w:rsidRPr="00090F7E" w:rsidRDefault="004B1F42" w:rsidP="00154C3A">
            <w:pPr>
              <w:pStyle w:val="TABLEAUCENTER"/>
            </w:pPr>
            <w:r>
              <w:t xml:space="preserve">(= </w:t>
            </w:r>
            <w:r w:rsidR="00C25A53">
              <w:t>Coordinateur</w:t>
            </w:r>
            <w:r>
              <w:t>)</w:t>
            </w:r>
          </w:p>
        </w:tc>
        <w:tc>
          <w:tcPr>
            <w:tcW w:w="697" w:type="pct"/>
            <w:shd w:val="clear" w:color="auto" w:fill="D9D9D9"/>
            <w:vAlign w:val="center"/>
          </w:tcPr>
          <w:p w14:paraId="70D22619" w14:textId="77777777" w:rsidR="00ED6C6A" w:rsidRPr="00090F7E" w:rsidRDefault="00F823A3" w:rsidP="00154C3A">
            <w:pPr>
              <w:pStyle w:val="TABLEAUCENTER"/>
            </w:pPr>
            <w:r>
              <w:t xml:space="preserve">Partenaire </w:t>
            </w:r>
            <w:r w:rsidR="004B1F42">
              <w:t>2</w:t>
            </w:r>
          </w:p>
        </w:tc>
        <w:tc>
          <w:tcPr>
            <w:tcW w:w="678" w:type="pct"/>
            <w:shd w:val="clear" w:color="auto" w:fill="D9D9D9"/>
            <w:vAlign w:val="center"/>
          </w:tcPr>
          <w:p w14:paraId="490C8AE3" w14:textId="3EDAD33E" w:rsidR="00ED6C6A" w:rsidRPr="00090F7E" w:rsidRDefault="00945247" w:rsidP="00154C3A">
            <w:pPr>
              <w:pStyle w:val="TABLEAUCENTER"/>
            </w:pPr>
            <w:r>
              <w:t>…</w:t>
            </w:r>
          </w:p>
        </w:tc>
        <w:tc>
          <w:tcPr>
            <w:tcW w:w="691" w:type="pct"/>
            <w:shd w:val="clear" w:color="auto" w:fill="D9D9D9"/>
            <w:vAlign w:val="center"/>
          </w:tcPr>
          <w:p w14:paraId="0138FF69" w14:textId="124DA6DB" w:rsidR="00ED6C6A" w:rsidRPr="00090F7E" w:rsidRDefault="00ED6C6A" w:rsidP="00154C3A">
            <w:pPr>
              <w:pStyle w:val="TABLEAUCENTER"/>
            </w:pPr>
            <w:r>
              <w:t xml:space="preserve">Partenaire </w:t>
            </w:r>
            <w:r w:rsidR="00945247">
              <w:t>X</w:t>
            </w:r>
          </w:p>
        </w:tc>
        <w:tc>
          <w:tcPr>
            <w:tcW w:w="616" w:type="pct"/>
            <w:shd w:val="clear" w:color="auto" w:fill="D9D9D9"/>
            <w:vAlign w:val="center"/>
          </w:tcPr>
          <w:p w14:paraId="02AB0390" w14:textId="77777777" w:rsidR="00ED6C6A" w:rsidRDefault="00ED6C6A" w:rsidP="00154C3A">
            <w:pPr>
              <w:pStyle w:val="TABLEAUCENTER"/>
            </w:pPr>
            <w:r>
              <w:t>Total</w:t>
            </w:r>
          </w:p>
        </w:tc>
      </w:tr>
      <w:tr w:rsidR="00ED6C6A" w:rsidRPr="00090F7E" w14:paraId="739694EC" w14:textId="77777777" w:rsidTr="00945247">
        <w:trPr>
          <w:trHeight w:val="521"/>
        </w:trPr>
        <w:tc>
          <w:tcPr>
            <w:tcW w:w="1436" w:type="pct"/>
            <w:shd w:val="clear" w:color="auto" w:fill="auto"/>
            <w:vAlign w:val="center"/>
          </w:tcPr>
          <w:p w14:paraId="253D7631" w14:textId="77777777" w:rsidR="00ED6C6A" w:rsidRPr="00090F7E" w:rsidRDefault="00ED6C6A" w:rsidP="00154C3A">
            <w:pPr>
              <w:pStyle w:val="TABLEAU"/>
            </w:pPr>
            <w:r w:rsidRPr="00090F7E">
              <w:t>Budget total</w:t>
            </w:r>
          </w:p>
        </w:tc>
        <w:tc>
          <w:tcPr>
            <w:tcW w:w="882" w:type="pct"/>
            <w:shd w:val="clear" w:color="auto" w:fill="auto"/>
            <w:vAlign w:val="center"/>
          </w:tcPr>
          <w:p w14:paraId="41EBFD35" w14:textId="77777777" w:rsidR="00ED6C6A" w:rsidRPr="00090F7E" w:rsidRDefault="00ED6C6A" w:rsidP="00154C3A">
            <w:pPr>
              <w:pStyle w:val="TABLEAUCENTER"/>
            </w:pPr>
          </w:p>
        </w:tc>
        <w:tc>
          <w:tcPr>
            <w:tcW w:w="697" w:type="pct"/>
            <w:shd w:val="clear" w:color="auto" w:fill="auto"/>
            <w:vAlign w:val="center"/>
          </w:tcPr>
          <w:p w14:paraId="155DB811" w14:textId="77777777" w:rsidR="00ED6C6A" w:rsidRPr="00090F7E" w:rsidRDefault="00ED6C6A" w:rsidP="00154C3A">
            <w:pPr>
              <w:pStyle w:val="TABLEAUCENTER"/>
            </w:pPr>
          </w:p>
        </w:tc>
        <w:tc>
          <w:tcPr>
            <w:tcW w:w="678" w:type="pct"/>
            <w:shd w:val="clear" w:color="auto" w:fill="auto"/>
            <w:vAlign w:val="center"/>
          </w:tcPr>
          <w:p w14:paraId="476B2789" w14:textId="77777777" w:rsidR="00ED6C6A" w:rsidRPr="00090F7E" w:rsidRDefault="00ED6C6A" w:rsidP="00154C3A">
            <w:pPr>
              <w:pStyle w:val="TABLEAUCENTER"/>
            </w:pPr>
          </w:p>
        </w:tc>
        <w:tc>
          <w:tcPr>
            <w:tcW w:w="691" w:type="pct"/>
            <w:shd w:val="clear" w:color="auto" w:fill="auto"/>
            <w:vAlign w:val="center"/>
          </w:tcPr>
          <w:p w14:paraId="74D897EB" w14:textId="77777777" w:rsidR="00ED6C6A" w:rsidRPr="00090F7E" w:rsidRDefault="00ED6C6A" w:rsidP="00154C3A">
            <w:pPr>
              <w:pStyle w:val="TABLEAUCENTER"/>
            </w:pPr>
          </w:p>
        </w:tc>
        <w:tc>
          <w:tcPr>
            <w:tcW w:w="616" w:type="pct"/>
            <w:vAlign w:val="center"/>
          </w:tcPr>
          <w:p w14:paraId="34491AD1" w14:textId="77777777" w:rsidR="00ED6C6A" w:rsidRPr="00090F7E" w:rsidRDefault="00ED6C6A" w:rsidP="00154C3A">
            <w:pPr>
              <w:pStyle w:val="TABLEAUCENTER"/>
            </w:pPr>
          </w:p>
        </w:tc>
      </w:tr>
    </w:tbl>
    <w:p w14:paraId="4FD4A628" w14:textId="34A28CFE" w:rsidR="001914AC" w:rsidRPr="001914AC" w:rsidRDefault="001914AC" w:rsidP="001914AC">
      <w:pPr>
        <w:pStyle w:val="Titre2"/>
      </w:pPr>
      <w:bookmarkStart w:id="21" w:name="_Toc22423635"/>
      <w:r w:rsidRPr="001914AC">
        <w:t>Durée du projet</w:t>
      </w:r>
      <w:bookmarkEnd w:id="21"/>
    </w:p>
    <w:p w14:paraId="2BF72087" w14:textId="53E93C79" w:rsidR="001914AC" w:rsidRPr="001914AC" w:rsidRDefault="001914AC" w:rsidP="001914AC">
      <w:pPr>
        <w:pStyle w:val="TEXT"/>
        <w:rPr>
          <w:bdr w:val="single" w:sz="4" w:space="0" w:color="auto"/>
        </w:rPr>
      </w:pPr>
      <w:r w:rsidRPr="001914AC">
        <w:rPr>
          <w:bdr w:val="single" w:sz="4" w:space="0" w:color="auto"/>
        </w:rPr>
        <w:tab/>
        <w:t>Mois</w:t>
      </w:r>
    </w:p>
    <w:p w14:paraId="5465AE0F" w14:textId="1E45E5BA" w:rsidR="007F61A5" w:rsidRDefault="001914AC" w:rsidP="007F61A5">
      <w:pPr>
        <w:pStyle w:val="Titre2"/>
      </w:pPr>
      <w:bookmarkStart w:id="22" w:name="_Toc22423636"/>
      <w:r>
        <w:t>Phasage du projet</w:t>
      </w:r>
      <w:bookmarkEnd w:id="22"/>
    </w:p>
    <w:p w14:paraId="6F01068D" w14:textId="77777777" w:rsidR="001914AC" w:rsidRPr="00572BC2" w:rsidRDefault="001914AC" w:rsidP="001914AC">
      <w:pPr>
        <w:pStyle w:val="TEXTITALIC"/>
      </w:pPr>
      <w:r w:rsidRPr="00572BC2">
        <w:t xml:space="preserve">Dans cette section, il est demandé de découper votre projet en Work </w:t>
      </w:r>
      <w:r>
        <w:t>P</w:t>
      </w:r>
      <w:r w:rsidRPr="00572BC2">
        <w:t>ackages</w:t>
      </w:r>
      <w:r>
        <w:t xml:space="preserve"> (WP</w:t>
      </w:r>
      <w:r w:rsidRPr="00572BC2">
        <w:t xml:space="preserve">). Un </w:t>
      </w:r>
      <w:r>
        <w:t>WP</w:t>
      </w:r>
      <w:r w:rsidRPr="00572BC2">
        <w:t xml:space="preserve"> est une activité ayant un objectif, aboutissant le cas échéant à un livrable dans l'avancement du projet, et impliquant au moins un partenaire. Il est important de compléter le tableau ci-dessous le plus précisément possible</w:t>
      </w:r>
    </w:p>
    <w:p w14:paraId="15654A8F" w14:textId="77777777" w:rsidR="001914AC" w:rsidRPr="00572BC2" w:rsidRDefault="001914AC" w:rsidP="001914AC">
      <w:pPr>
        <w:pStyle w:val="BULLETITALICLEV1"/>
      </w:pPr>
      <w:r w:rsidRPr="00572BC2">
        <w:t xml:space="preserve">Le nombre de lignes dans le tableau doit correspondre au nombre de </w:t>
      </w:r>
      <w:r>
        <w:t>WP</w:t>
      </w:r>
      <w:r w:rsidRPr="00572BC2">
        <w:t xml:space="preserve"> identifiés</w:t>
      </w:r>
    </w:p>
    <w:p w14:paraId="69EA02D3" w14:textId="77777777" w:rsidR="001914AC" w:rsidRPr="00572BC2" w:rsidRDefault="001914AC" w:rsidP="001914AC">
      <w:pPr>
        <w:pStyle w:val="BULLETITALICLEV1"/>
      </w:pPr>
      <w:r w:rsidRPr="00572BC2">
        <w:t xml:space="preserve">Dans la colonne « Description </w:t>
      </w:r>
      <w:r>
        <w:t>du WP</w:t>
      </w:r>
      <w:r w:rsidRPr="00572BC2">
        <w:t xml:space="preserve"> » : veuillez décrire </w:t>
      </w:r>
      <w:r>
        <w:t>le WP</w:t>
      </w:r>
      <w:r w:rsidRPr="00572BC2">
        <w:t xml:space="preserve"> de manière concise et précise (quelques lignes)</w:t>
      </w:r>
    </w:p>
    <w:p w14:paraId="517B3F4E" w14:textId="77777777" w:rsidR="001914AC" w:rsidRPr="00572BC2" w:rsidRDefault="001914AC" w:rsidP="001914AC">
      <w:pPr>
        <w:pStyle w:val="BULLETITALICLEV1"/>
      </w:pPr>
      <w:r w:rsidRPr="00572BC2">
        <w:t>Dans la colonne « Livrable</w:t>
      </w:r>
      <w:r>
        <w:t>s</w:t>
      </w:r>
      <w:r w:rsidRPr="00572BC2">
        <w:t xml:space="preserve"> » : veuillez identifier clairement le(s) livrable(s) à l’issue </w:t>
      </w:r>
      <w:r>
        <w:t>du WP</w:t>
      </w:r>
    </w:p>
    <w:p w14:paraId="00386756" w14:textId="77777777" w:rsidR="001914AC" w:rsidRPr="00572BC2" w:rsidRDefault="001914AC" w:rsidP="001914AC">
      <w:pPr>
        <w:pStyle w:val="BULLETITALICLEV1"/>
      </w:pPr>
      <w:r w:rsidRPr="00572BC2">
        <w:t xml:space="preserve">Dans la colonne « RI/DE proposé par le porteur » : veuillez sélectionner le type </w:t>
      </w:r>
      <w:r>
        <w:t>de recherche (soit RI, soit DE</w:t>
      </w:r>
      <w:r w:rsidRPr="00572BC2">
        <w:t xml:space="preserve">) dans laquelle </w:t>
      </w:r>
      <w:r>
        <w:t>le WP</w:t>
      </w:r>
      <w:r w:rsidRPr="00572BC2">
        <w:t xml:space="preserve"> s’inscrit. En aucun cas, </w:t>
      </w:r>
      <w:r>
        <w:t>un WP</w:t>
      </w:r>
      <w:r w:rsidRPr="00572BC2">
        <w:t xml:space="preserve"> ne peut être un mixte de RI et DE.</w:t>
      </w:r>
    </w:p>
    <w:p w14:paraId="0EE0F31C" w14:textId="77777777" w:rsidR="001914AC" w:rsidRDefault="001914AC" w:rsidP="001914AC">
      <w:pPr>
        <w:pStyle w:val="TEXTITALIC"/>
      </w:pPr>
      <w:r w:rsidRPr="00572BC2">
        <w:t xml:space="preserve">La décision finale quant à la qualification de la recherche pour chacun des </w:t>
      </w:r>
      <w:r>
        <w:t>WP</w:t>
      </w:r>
      <w:r w:rsidRPr="00572BC2">
        <w:t xml:space="preserve"> identifiés sera prise par l’Administration après discussion avec</w:t>
      </w:r>
      <w:r>
        <w:t xml:space="preserve"> les coordinateurs</w:t>
      </w:r>
      <w:r w:rsidRPr="00572BC2">
        <w:t xml:space="preserve"> lors de la réunion de </w:t>
      </w:r>
      <w:r>
        <w:t>diagnostic de maturité</w:t>
      </w:r>
      <w:r w:rsidRPr="00572BC2">
        <w:t>.</w:t>
      </w:r>
      <w:r>
        <w:t xml:space="preserve"> </w:t>
      </w:r>
      <w:r w:rsidRPr="00572BC2">
        <w:t>La qualification du type de recherche est importante car, combinée à la taille de l’entreprise, elle conditionne le type et l’intensité de l’aide pouvant être octroyée par la Région.</w:t>
      </w:r>
    </w:p>
    <w:p w14:paraId="66DB3ABC" w14:textId="77777777" w:rsidR="001914AC" w:rsidRPr="00A50684" w:rsidRDefault="001914AC" w:rsidP="001914AC">
      <w:pPr>
        <w:pStyle w:val="TEXTITALIC"/>
      </w:pPr>
      <w:r w:rsidRPr="00A50684">
        <w:t xml:space="preserve">Veuillez insérer un </w:t>
      </w:r>
      <w:r>
        <w:t xml:space="preserve">diagramme de </w:t>
      </w:r>
      <w:r w:rsidRPr="00A50684">
        <w:t xml:space="preserve">Gantt reprenant les </w:t>
      </w:r>
      <w:r>
        <w:t xml:space="preserve">WP </w:t>
      </w:r>
      <w:r w:rsidRPr="00A50684">
        <w:t>de votre projet tels que présentés dans le tableau ci-dess</w:t>
      </w:r>
      <w:r>
        <w:t>o</w:t>
      </w:r>
      <w:r w:rsidRPr="00A50684">
        <w:t>us.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6"/>
        <w:gridCol w:w="1703"/>
        <w:gridCol w:w="1295"/>
        <w:gridCol w:w="1244"/>
        <w:gridCol w:w="843"/>
        <w:gridCol w:w="1095"/>
        <w:gridCol w:w="1317"/>
        <w:gridCol w:w="559"/>
        <w:gridCol w:w="816"/>
      </w:tblGrid>
      <w:tr w:rsidR="001914AC" w:rsidRPr="00090F7E" w14:paraId="787EFAF6" w14:textId="77777777" w:rsidTr="009A131D">
        <w:trPr>
          <w:cantSplit/>
          <w:trHeight w:val="2187"/>
        </w:trPr>
        <w:tc>
          <w:tcPr>
            <w:tcW w:w="756" w:type="dxa"/>
            <w:shd w:val="clear" w:color="auto" w:fill="D9D9D9"/>
            <w:textDirection w:val="btLr"/>
            <w:vAlign w:val="center"/>
          </w:tcPr>
          <w:p w14:paraId="4C270736" w14:textId="77777777" w:rsidR="001914AC" w:rsidRPr="00090F7E" w:rsidRDefault="001914AC" w:rsidP="001914AC">
            <w:pPr>
              <w:pStyle w:val="TABLEAUCENTER"/>
            </w:pPr>
            <w:r>
              <w:t>N°</w:t>
            </w:r>
          </w:p>
        </w:tc>
        <w:tc>
          <w:tcPr>
            <w:tcW w:w="1703" w:type="dxa"/>
            <w:shd w:val="clear" w:color="auto" w:fill="D9D9D9"/>
            <w:textDirection w:val="btLr"/>
            <w:vAlign w:val="center"/>
          </w:tcPr>
          <w:p w14:paraId="104C8BAB" w14:textId="77777777" w:rsidR="001914AC" w:rsidRPr="00090F7E" w:rsidRDefault="001914AC" w:rsidP="001914AC">
            <w:pPr>
              <w:pStyle w:val="TABLEAUCENTER"/>
            </w:pPr>
            <w:r>
              <w:t>Intitulé du WP</w:t>
            </w:r>
          </w:p>
        </w:tc>
        <w:tc>
          <w:tcPr>
            <w:tcW w:w="1295" w:type="dxa"/>
            <w:shd w:val="clear" w:color="auto" w:fill="D9D9D9"/>
            <w:textDirection w:val="btLr"/>
            <w:vAlign w:val="center"/>
          </w:tcPr>
          <w:p w14:paraId="6396EBEC" w14:textId="77777777" w:rsidR="001914AC" w:rsidRPr="001914AC" w:rsidRDefault="001914AC" w:rsidP="001914AC">
            <w:pPr>
              <w:pStyle w:val="TABLEAUCENTER"/>
            </w:pPr>
            <w:r w:rsidRPr="001914AC">
              <w:t>Acronyme du ou des partenaires</w:t>
            </w:r>
          </w:p>
        </w:tc>
        <w:tc>
          <w:tcPr>
            <w:tcW w:w="1244" w:type="dxa"/>
            <w:shd w:val="clear" w:color="auto" w:fill="D9D9D9"/>
            <w:textDirection w:val="btLr"/>
            <w:vAlign w:val="center"/>
          </w:tcPr>
          <w:p w14:paraId="2FE59D8B" w14:textId="77777777" w:rsidR="001914AC" w:rsidRPr="001914AC" w:rsidRDefault="001914AC" w:rsidP="001914AC">
            <w:pPr>
              <w:pStyle w:val="TABLEAUCENTER"/>
            </w:pPr>
            <w:r w:rsidRPr="001914AC">
              <w:t>Mois de démarrage</w:t>
            </w:r>
          </w:p>
        </w:tc>
        <w:tc>
          <w:tcPr>
            <w:tcW w:w="843" w:type="dxa"/>
            <w:shd w:val="clear" w:color="auto" w:fill="D9D9D9"/>
            <w:textDirection w:val="btLr"/>
            <w:vAlign w:val="center"/>
          </w:tcPr>
          <w:p w14:paraId="16D9AB0D" w14:textId="77777777" w:rsidR="001914AC" w:rsidRPr="001914AC" w:rsidRDefault="001914AC" w:rsidP="001914AC">
            <w:pPr>
              <w:pStyle w:val="TABLEAUCENTER"/>
            </w:pPr>
            <w:r w:rsidRPr="001914AC">
              <w:t>Durée en mois</w:t>
            </w:r>
          </w:p>
        </w:tc>
        <w:tc>
          <w:tcPr>
            <w:tcW w:w="1095" w:type="dxa"/>
            <w:shd w:val="clear" w:color="auto" w:fill="D9D9D9"/>
            <w:textDirection w:val="btLr"/>
            <w:vAlign w:val="center"/>
          </w:tcPr>
          <w:p w14:paraId="3783C520" w14:textId="77777777" w:rsidR="001914AC" w:rsidRPr="001914AC" w:rsidRDefault="001914AC" w:rsidP="001914AC">
            <w:pPr>
              <w:pStyle w:val="TABLEAUCENTER"/>
            </w:pPr>
            <w:r w:rsidRPr="001914AC">
              <w:t>Livrables</w:t>
            </w:r>
          </w:p>
        </w:tc>
        <w:tc>
          <w:tcPr>
            <w:tcW w:w="1317" w:type="dxa"/>
            <w:shd w:val="clear" w:color="auto" w:fill="D9D9D9"/>
            <w:textDirection w:val="btLr"/>
            <w:vAlign w:val="center"/>
          </w:tcPr>
          <w:p w14:paraId="552E2754" w14:textId="77777777" w:rsidR="001914AC" w:rsidRPr="001914AC" w:rsidRDefault="001914AC" w:rsidP="001914AC">
            <w:pPr>
              <w:pStyle w:val="TABLEAUCENTER"/>
            </w:pPr>
            <w:r w:rsidRPr="001914AC">
              <w:t>Description du WP</w:t>
            </w:r>
          </w:p>
        </w:tc>
        <w:tc>
          <w:tcPr>
            <w:tcW w:w="559" w:type="dxa"/>
            <w:shd w:val="clear" w:color="auto" w:fill="D9D9D9"/>
            <w:textDirection w:val="btLr"/>
          </w:tcPr>
          <w:p w14:paraId="66A79F06" w14:textId="77777777" w:rsidR="001914AC" w:rsidRPr="001914AC" w:rsidRDefault="001914AC" w:rsidP="001914AC">
            <w:pPr>
              <w:pStyle w:val="TABLEAUCENTER"/>
            </w:pPr>
            <w:r w:rsidRPr="001914AC">
              <w:t>RI/DE proposé par le coordinateur</w:t>
            </w:r>
          </w:p>
        </w:tc>
        <w:tc>
          <w:tcPr>
            <w:tcW w:w="816" w:type="dxa"/>
            <w:shd w:val="clear" w:color="auto" w:fill="D9D9D9"/>
            <w:textDirection w:val="btLr"/>
            <w:vAlign w:val="center"/>
          </w:tcPr>
          <w:p w14:paraId="478C9D65" w14:textId="77777777" w:rsidR="001914AC" w:rsidRPr="001914AC" w:rsidRDefault="001914AC" w:rsidP="001914AC">
            <w:pPr>
              <w:pStyle w:val="TABLEAUCENTER"/>
            </w:pPr>
            <w:r w:rsidRPr="001914AC">
              <w:t>RI/DE DGO6</w:t>
            </w:r>
          </w:p>
        </w:tc>
      </w:tr>
      <w:tr w:rsidR="001914AC" w:rsidRPr="00090F7E" w14:paraId="5CD4676B" w14:textId="77777777" w:rsidTr="001914AC">
        <w:trPr>
          <w:trHeight w:val="567"/>
        </w:trPr>
        <w:tc>
          <w:tcPr>
            <w:tcW w:w="756" w:type="dxa"/>
            <w:shd w:val="clear" w:color="auto" w:fill="auto"/>
            <w:vAlign w:val="center"/>
          </w:tcPr>
          <w:p w14:paraId="3A6EB650" w14:textId="77777777" w:rsidR="001914AC" w:rsidRPr="00090F7E" w:rsidRDefault="001914AC" w:rsidP="001914AC">
            <w:pPr>
              <w:pStyle w:val="TEXT"/>
            </w:pPr>
            <w:r>
              <w:t>WP0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4454FA26" w14:textId="77777777" w:rsidR="001914AC" w:rsidRPr="00090F7E" w:rsidRDefault="001914AC" w:rsidP="001914AC">
            <w:pPr>
              <w:pStyle w:val="TEXT"/>
            </w:pPr>
            <w:r>
              <w:t>Coordination du projet</w:t>
            </w:r>
          </w:p>
        </w:tc>
        <w:tc>
          <w:tcPr>
            <w:tcW w:w="1295" w:type="dxa"/>
            <w:shd w:val="clear" w:color="auto" w:fill="auto"/>
            <w:vAlign w:val="center"/>
          </w:tcPr>
          <w:p w14:paraId="0B0D4A8A" w14:textId="77777777" w:rsidR="001914AC" w:rsidRPr="001914AC" w:rsidRDefault="001914AC" w:rsidP="001914AC">
            <w:pPr>
              <w:pStyle w:val="TABLEAUCENTER"/>
            </w:pPr>
          </w:p>
        </w:tc>
        <w:tc>
          <w:tcPr>
            <w:tcW w:w="1244" w:type="dxa"/>
            <w:shd w:val="clear" w:color="auto" w:fill="auto"/>
            <w:vAlign w:val="center"/>
          </w:tcPr>
          <w:p w14:paraId="17F15598" w14:textId="77777777" w:rsidR="001914AC" w:rsidRPr="001914AC" w:rsidRDefault="001914AC" w:rsidP="001914AC">
            <w:pPr>
              <w:pStyle w:val="TABLEAUCENTER"/>
            </w:pPr>
            <w:r w:rsidRPr="001914AC">
              <w:t>1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206D6A4F" w14:textId="77777777" w:rsidR="001914AC" w:rsidRPr="001914AC" w:rsidRDefault="001914AC" w:rsidP="001914AC">
            <w:pPr>
              <w:pStyle w:val="TABLEAUCENTER"/>
            </w:pPr>
          </w:p>
        </w:tc>
        <w:tc>
          <w:tcPr>
            <w:tcW w:w="1095" w:type="dxa"/>
            <w:vAlign w:val="center"/>
          </w:tcPr>
          <w:p w14:paraId="2094141F" w14:textId="77777777" w:rsidR="001914AC" w:rsidRPr="001914AC" w:rsidRDefault="001914AC" w:rsidP="001914AC">
            <w:pPr>
              <w:pStyle w:val="TABLEAUCENTER"/>
            </w:pPr>
          </w:p>
        </w:tc>
        <w:tc>
          <w:tcPr>
            <w:tcW w:w="1317" w:type="dxa"/>
            <w:vAlign w:val="center"/>
          </w:tcPr>
          <w:p w14:paraId="6BD49E4F" w14:textId="77777777" w:rsidR="001914AC" w:rsidRPr="001914AC" w:rsidRDefault="001914AC" w:rsidP="001914AC">
            <w:pPr>
              <w:pStyle w:val="TABLEAUCENTER"/>
            </w:pPr>
          </w:p>
        </w:tc>
        <w:tc>
          <w:tcPr>
            <w:tcW w:w="559" w:type="dxa"/>
            <w:vAlign w:val="center"/>
          </w:tcPr>
          <w:p w14:paraId="56CA2D9D" w14:textId="77777777" w:rsidR="001914AC" w:rsidRPr="001914AC" w:rsidRDefault="001914AC" w:rsidP="001914AC">
            <w:pPr>
              <w:pStyle w:val="TABLEAUCENTER"/>
            </w:pPr>
          </w:p>
        </w:tc>
        <w:tc>
          <w:tcPr>
            <w:tcW w:w="816" w:type="dxa"/>
            <w:vAlign w:val="center"/>
          </w:tcPr>
          <w:p w14:paraId="2544D60D" w14:textId="77777777" w:rsidR="001914AC" w:rsidRPr="001914AC" w:rsidRDefault="001914AC" w:rsidP="001914AC">
            <w:pPr>
              <w:pStyle w:val="TABLEAUCENTER"/>
            </w:pPr>
          </w:p>
        </w:tc>
      </w:tr>
      <w:tr w:rsidR="001914AC" w:rsidRPr="00090F7E" w14:paraId="13C4C006" w14:textId="77777777" w:rsidTr="001914AC">
        <w:trPr>
          <w:trHeight w:val="567"/>
        </w:trPr>
        <w:tc>
          <w:tcPr>
            <w:tcW w:w="756" w:type="dxa"/>
            <w:shd w:val="clear" w:color="auto" w:fill="auto"/>
            <w:vAlign w:val="center"/>
          </w:tcPr>
          <w:p w14:paraId="5B9064A3" w14:textId="77777777" w:rsidR="001914AC" w:rsidRPr="00090F7E" w:rsidRDefault="001914AC" w:rsidP="001914AC">
            <w:pPr>
              <w:pStyle w:val="TEXT"/>
            </w:pPr>
            <w:r>
              <w:t>WP1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4D71A937" w14:textId="77777777" w:rsidR="001914AC" w:rsidRPr="00090F7E" w:rsidRDefault="001914AC" w:rsidP="001914AC">
            <w:pPr>
              <w:pStyle w:val="TEXT"/>
            </w:pPr>
          </w:p>
        </w:tc>
        <w:tc>
          <w:tcPr>
            <w:tcW w:w="1295" w:type="dxa"/>
            <w:shd w:val="clear" w:color="auto" w:fill="auto"/>
            <w:vAlign w:val="center"/>
          </w:tcPr>
          <w:p w14:paraId="1C758151" w14:textId="77777777" w:rsidR="001914AC" w:rsidRPr="001914AC" w:rsidRDefault="001914AC" w:rsidP="001914AC">
            <w:pPr>
              <w:pStyle w:val="TABLEAUCENTER"/>
            </w:pPr>
          </w:p>
        </w:tc>
        <w:tc>
          <w:tcPr>
            <w:tcW w:w="1244" w:type="dxa"/>
            <w:shd w:val="clear" w:color="auto" w:fill="auto"/>
            <w:vAlign w:val="center"/>
          </w:tcPr>
          <w:p w14:paraId="62EECE33" w14:textId="77777777" w:rsidR="001914AC" w:rsidRPr="001914AC" w:rsidRDefault="001914AC" w:rsidP="001914AC">
            <w:pPr>
              <w:pStyle w:val="TABLEAUCENTER"/>
            </w:pPr>
          </w:p>
        </w:tc>
        <w:tc>
          <w:tcPr>
            <w:tcW w:w="843" w:type="dxa"/>
            <w:shd w:val="clear" w:color="auto" w:fill="auto"/>
            <w:vAlign w:val="center"/>
          </w:tcPr>
          <w:p w14:paraId="7E696931" w14:textId="77777777" w:rsidR="001914AC" w:rsidRPr="001914AC" w:rsidRDefault="001914AC" w:rsidP="001914AC">
            <w:pPr>
              <w:pStyle w:val="TABLEAUCENTER"/>
            </w:pPr>
          </w:p>
        </w:tc>
        <w:tc>
          <w:tcPr>
            <w:tcW w:w="1095" w:type="dxa"/>
            <w:vAlign w:val="center"/>
          </w:tcPr>
          <w:p w14:paraId="2CF587DF" w14:textId="77777777" w:rsidR="001914AC" w:rsidRPr="001914AC" w:rsidRDefault="001914AC" w:rsidP="001914AC">
            <w:pPr>
              <w:pStyle w:val="TABLEAUCENTER"/>
            </w:pPr>
          </w:p>
        </w:tc>
        <w:tc>
          <w:tcPr>
            <w:tcW w:w="1317" w:type="dxa"/>
            <w:vAlign w:val="center"/>
          </w:tcPr>
          <w:p w14:paraId="626A2E48" w14:textId="77777777" w:rsidR="001914AC" w:rsidRPr="001914AC" w:rsidRDefault="001914AC" w:rsidP="001914AC">
            <w:pPr>
              <w:pStyle w:val="TABLEAUCENTER"/>
            </w:pPr>
          </w:p>
        </w:tc>
        <w:tc>
          <w:tcPr>
            <w:tcW w:w="559" w:type="dxa"/>
            <w:vAlign w:val="center"/>
          </w:tcPr>
          <w:p w14:paraId="1E7E69CF" w14:textId="77777777" w:rsidR="001914AC" w:rsidRPr="001914AC" w:rsidRDefault="001914AC" w:rsidP="001914AC">
            <w:pPr>
              <w:pStyle w:val="TABLEAUCENTER"/>
            </w:pPr>
          </w:p>
        </w:tc>
        <w:tc>
          <w:tcPr>
            <w:tcW w:w="816" w:type="dxa"/>
            <w:vAlign w:val="center"/>
          </w:tcPr>
          <w:p w14:paraId="72ADE205" w14:textId="77777777" w:rsidR="001914AC" w:rsidRPr="001914AC" w:rsidRDefault="001914AC" w:rsidP="001914AC">
            <w:pPr>
              <w:pStyle w:val="TABLEAUCENTER"/>
            </w:pPr>
          </w:p>
        </w:tc>
      </w:tr>
      <w:tr w:rsidR="001914AC" w:rsidRPr="00090F7E" w14:paraId="7E92978D" w14:textId="77777777" w:rsidTr="001914AC">
        <w:trPr>
          <w:trHeight w:val="567"/>
        </w:trPr>
        <w:tc>
          <w:tcPr>
            <w:tcW w:w="756" w:type="dxa"/>
            <w:shd w:val="clear" w:color="auto" w:fill="auto"/>
            <w:vAlign w:val="center"/>
          </w:tcPr>
          <w:p w14:paraId="7E07505C" w14:textId="77777777" w:rsidR="001914AC" w:rsidRPr="00090F7E" w:rsidRDefault="001914AC" w:rsidP="001914AC">
            <w:pPr>
              <w:pStyle w:val="TEXT"/>
            </w:pPr>
            <w:r>
              <w:t>WP2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79A2E3BC" w14:textId="77777777" w:rsidR="001914AC" w:rsidRPr="00090F7E" w:rsidRDefault="001914AC" w:rsidP="001914AC">
            <w:pPr>
              <w:pStyle w:val="TEXT"/>
            </w:pPr>
          </w:p>
        </w:tc>
        <w:tc>
          <w:tcPr>
            <w:tcW w:w="1295" w:type="dxa"/>
            <w:shd w:val="clear" w:color="auto" w:fill="auto"/>
            <w:vAlign w:val="center"/>
          </w:tcPr>
          <w:p w14:paraId="7907AF7C" w14:textId="77777777" w:rsidR="001914AC" w:rsidRPr="001914AC" w:rsidRDefault="001914AC" w:rsidP="001914AC">
            <w:pPr>
              <w:pStyle w:val="TABLEAUCENTER"/>
            </w:pPr>
          </w:p>
        </w:tc>
        <w:tc>
          <w:tcPr>
            <w:tcW w:w="1244" w:type="dxa"/>
            <w:shd w:val="clear" w:color="auto" w:fill="auto"/>
            <w:vAlign w:val="center"/>
          </w:tcPr>
          <w:p w14:paraId="36E4228E" w14:textId="77777777" w:rsidR="001914AC" w:rsidRPr="001914AC" w:rsidRDefault="001914AC" w:rsidP="001914AC">
            <w:pPr>
              <w:pStyle w:val="TABLEAUCENTER"/>
            </w:pPr>
          </w:p>
        </w:tc>
        <w:tc>
          <w:tcPr>
            <w:tcW w:w="843" w:type="dxa"/>
            <w:shd w:val="clear" w:color="auto" w:fill="auto"/>
            <w:vAlign w:val="center"/>
          </w:tcPr>
          <w:p w14:paraId="690E7AD3" w14:textId="77777777" w:rsidR="001914AC" w:rsidRPr="001914AC" w:rsidRDefault="001914AC" w:rsidP="001914AC">
            <w:pPr>
              <w:pStyle w:val="TABLEAUCENTER"/>
            </w:pPr>
          </w:p>
        </w:tc>
        <w:tc>
          <w:tcPr>
            <w:tcW w:w="1095" w:type="dxa"/>
            <w:vAlign w:val="center"/>
          </w:tcPr>
          <w:p w14:paraId="6B8AD74D" w14:textId="77777777" w:rsidR="001914AC" w:rsidRPr="001914AC" w:rsidRDefault="001914AC" w:rsidP="001914AC">
            <w:pPr>
              <w:pStyle w:val="TABLEAUCENTER"/>
            </w:pPr>
          </w:p>
        </w:tc>
        <w:tc>
          <w:tcPr>
            <w:tcW w:w="1317" w:type="dxa"/>
            <w:vAlign w:val="center"/>
          </w:tcPr>
          <w:p w14:paraId="48729F55" w14:textId="77777777" w:rsidR="001914AC" w:rsidRPr="001914AC" w:rsidRDefault="001914AC" w:rsidP="001914AC">
            <w:pPr>
              <w:pStyle w:val="TABLEAUCENTER"/>
            </w:pPr>
          </w:p>
        </w:tc>
        <w:tc>
          <w:tcPr>
            <w:tcW w:w="559" w:type="dxa"/>
            <w:vAlign w:val="center"/>
          </w:tcPr>
          <w:p w14:paraId="70574B2E" w14:textId="77777777" w:rsidR="001914AC" w:rsidRPr="001914AC" w:rsidRDefault="001914AC" w:rsidP="001914AC">
            <w:pPr>
              <w:pStyle w:val="TABLEAUCENTER"/>
            </w:pPr>
          </w:p>
        </w:tc>
        <w:tc>
          <w:tcPr>
            <w:tcW w:w="816" w:type="dxa"/>
            <w:vAlign w:val="center"/>
          </w:tcPr>
          <w:p w14:paraId="5FEC129A" w14:textId="77777777" w:rsidR="001914AC" w:rsidRPr="001914AC" w:rsidRDefault="001914AC" w:rsidP="001914AC">
            <w:pPr>
              <w:pStyle w:val="TABLEAUCENTER"/>
            </w:pPr>
          </w:p>
        </w:tc>
      </w:tr>
      <w:tr w:rsidR="001914AC" w:rsidRPr="00090F7E" w14:paraId="3DD3BDAE" w14:textId="77777777" w:rsidTr="001914AC">
        <w:trPr>
          <w:trHeight w:val="567"/>
        </w:trPr>
        <w:tc>
          <w:tcPr>
            <w:tcW w:w="756" w:type="dxa"/>
            <w:shd w:val="clear" w:color="auto" w:fill="auto"/>
            <w:vAlign w:val="center"/>
          </w:tcPr>
          <w:p w14:paraId="58CCF4DB" w14:textId="77777777" w:rsidR="001914AC" w:rsidRDefault="001914AC" w:rsidP="001914AC">
            <w:pPr>
              <w:pStyle w:val="TEXT"/>
            </w:pPr>
            <w:r>
              <w:t>…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49DA607B" w14:textId="77777777" w:rsidR="001914AC" w:rsidRPr="00090F7E" w:rsidRDefault="001914AC" w:rsidP="001914AC">
            <w:pPr>
              <w:pStyle w:val="TEXT"/>
            </w:pPr>
          </w:p>
        </w:tc>
        <w:tc>
          <w:tcPr>
            <w:tcW w:w="1295" w:type="dxa"/>
            <w:shd w:val="clear" w:color="auto" w:fill="auto"/>
            <w:vAlign w:val="center"/>
          </w:tcPr>
          <w:p w14:paraId="59B4303D" w14:textId="77777777" w:rsidR="001914AC" w:rsidRPr="001914AC" w:rsidRDefault="001914AC" w:rsidP="001914AC">
            <w:pPr>
              <w:pStyle w:val="TABLEAUCENTER"/>
            </w:pPr>
          </w:p>
        </w:tc>
        <w:tc>
          <w:tcPr>
            <w:tcW w:w="1244" w:type="dxa"/>
            <w:shd w:val="clear" w:color="auto" w:fill="auto"/>
            <w:vAlign w:val="center"/>
          </w:tcPr>
          <w:p w14:paraId="70AB8107" w14:textId="77777777" w:rsidR="001914AC" w:rsidRPr="001914AC" w:rsidRDefault="001914AC" w:rsidP="001914AC">
            <w:pPr>
              <w:pStyle w:val="TABLEAUCENTER"/>
            </w:pPr>
          </w:p>
        </w:tc>
        <w:tc>
          <w:tcPr>
            <w:tcW w:w="843" w:type="dxa"/>
            <w:shd w:val="clear" w:color="auto" w:fill="auto"/>
            <w:vAlign w:val="center"/>
          </w:tcPr>
          <w:p w14:paraId="7E81E6D2" w14:textId="77777777" w:rsidR="001914AC" w:rsidRPr="001914AC" w:rsidRDefault="001914AC" w:rsidP="001914AC">
            <w:pPr>
              <w:pStyle w:val="TABLEAUCENTER"/>
              <w:rPr>
                <w:rStyle w:val="Marquedecommentaire"/>
                <w:sz w:val="20"/>
                <w:szCs w:val="20"/>
              </w:rPr>
            </w:pPr>
          </w:p>
        </w:tc>
        <w:tc>
          <w:tcPr>
            <w:tcW w:w="1095" w:type="dxa"/>
            <w:vAlign w:val="center"/>
          </w:tcPr>
          <w:p w14:paraId="5880FB1A" w14:textId="77777777" w:rsidR="001914AC" w:rsidRPr="001914AC" w:rsidRDefault="001914AC" w:rsidP="001914AC">
            <w:pPr>
              <w:pStyle w:val="TABLEAUCENTER"/>
            </w:pPr>
          </w:p>
        </w:tc>
        <w:tc>
          <w:tcPr>
            <w:tcW w:w="1317" w:type="dxa"/>
            <w:vAlign w:val="center"/>
          </w:tcPr>
          <w:p w14:paraId="672DF52D" w14:textId="77777777" w:rsidR="001914AC" w:rsidRPr="001914AC" w:rsidRDefault="001914AC" w:rsidP="001914AC">
            <w:pPr>
              <w:pStyle w:val="TABLEAUCENTER"/>
            </w:pPr>
          </w:p>
        </w:tc>
        <w:tc>
          <w:tcPr>
            <w:tcW w:w="559" w:type="dxa"/>
            <w:vAlign w:val="center"/>
          </w:tcPr>
          <w:p w14:paraId="6923AC4B" w14:textId="77777777" w:rsidR="001914AC" w:rsidRPr="001914AC" w:rsidRDefault="001914AC" w:rsidP="001914AC">
            <w:pPr>
              <w:pStyle w:val="TABLEAUCENTER"/>
            </w:pPr>
          </w:p>
        </w:tc>
        <w:tc>
          <w:tcPr>
            <w:tcW w:w="816" w:type="dxa"/>
            <w:vAlign w:val="center"/>
          </w:tcPr>
          <w:p w14:paraId="18959722" w14:textId="77777777" w:rsidR="001914AC" w:rsidRPr="001914AC" w:rsidRDefault="001914AC" w:rsidP="001914AC">
            <w:pPr>
              <w:pStyle w:val="TABLEAUCENTER"/>
            </w:pPr>
          </w:p>
        </w:tc>
      </w:tr>
      <w:tr w:rsidR="001914AC" w:rsidRPr="00090F7E" w14:paraId="7240C266" w14:textId="77777777" w:rsidTr="001914AC">
        <w:trPr>
          <w:trHeight w:val="567"/>
        </w:trPr>
        <w:tc>
          <w:tcPr>
            <w:tcW w:w="756" w:type="dxa"/>
            <w:shd w:val="clear" w:color="auto" w:fill="auto"/>
            <w:vAlign w:val="center"/>
          </w:tcPr>
          <w:p w14:paraId="7F209D3D" w14:textId="77777777" w:rsidR="001914AC" w:rsidRDefault="001914AC" w:rsidP="001914AC">
            <w:pPr>
              <w:pStyle w:val="TEXT"/>
            </w:pPr>
            <w:proofErr w:type="spellStart"/>
            <w:r>
              <w:t>WPx</w:t>
            </w:r>
            <w:proofErr w:type="spellEnd"/>
          </w:p>
        </w:tc>
        <w:tc>
          <w:tcPr>
            <w:tcW w:w="1703" w:type="dxa"/>
            <w:shd w:val="clear" w:color="auto" w:fill="auto"/>
            <w:vAlign w:val="center"/>
          </w:tcPr>
          <w:p w14:paraId="213D35FB" w14:textId="77777777" w:rsidR="001914AC" w:rsidRPr="00090F7E" w:rsidRDefault="001914AC" w:rsidP="001914AC">
            <w:pPr>
              <w:pStyle w:val="TEXT"/>
            </w:pPr>
            <w:r>
              <w:t>Valorisation</w:t>
            </w:r>
          </w:p>
        </w:tc>
        <w:tc>
          <w:tcPr>
            <w:tcW w:w="1295" w:type="dxa"/>
            <w:shd w:val="clear" w:color="auto" w:fill="auto"/>
            <w:vAlign w:val="center"/>
          </w:tcPr>
          <w:p w14:paraId="444CABBC" w14:textId="77777777" w:rsidR="001914AC" w:rsidRPr="001914AC" w:rsidRDefault="001914AC" w:rsidP="001914AC">
            <w:pPr>
              <w:pStyle w:val="TABLEAUCENTER"/>
            </w:pPr>
          </w:p>
        </w:tc>
        <w:tc>
          <w:tcPr>
            <w:tcW w:w="1244" w:type="dxa"/>
            <w:shd w:val="clear" w:color="auto" w:fill="auto"/>
            <w:vAlign w:val="center"/>
          </w:tcPr>
          <w:p w14:paraId="4C65250F" w14:textId="77777777" w:rsidR="001914AC" w:rsidRPr="001914AC" w:rsidRDefault="001914AC" w:rsidP="001914AC">
            <w:pPr>
              <w:pStyle w:val="TABLEAUCENTER"/>
            </w:pPr>
          </w:p>
        </w:tc>
        <w:tc>
          <w:tcPr>
            <w:tcW w:w="843" w:type="dxa"/>
            <w:shd w:val="clear" w:color="auto" w:fill="auto"/>
            <w:vAlign w:val="center"/>
          </w:tcPr>
          <w:p w14:paraId="5F4BA184" w14:textId="77777777" w:rsidR="001914AC" w:rsidRPr="001914AC" w:rsidRDefault="001914AC" w:rsidP="001914AC">
            <w:pPr>
              <w:pStyle w:val="TABLEAUCENTER"/>
              <w:rPr>
                <w:rStyle w:val="Marquedecommentaire"/>
                <w:sz w:val="20"/>
                <w:szCs w:val="20"/>
              </w:rPr>
            </w:pPr>
          </w:p>
        </w:tc>
        <w:tc>
          <w:tcPr>
            <w:tcW w:w="1095" w:type="dxa"/>
            <w:vAlign w:val="center"/>
          </w:tcPr>
          <w:p w14:paraId="73802276" w14:textId="77777777" w:rsidR="001914AC" w:rsidRPr="001914AC" w:rsidRDefault="001914AC" w:rsidP="001914AC">
            <w:pPr>
              <w:pStyle w:val="TABLEAUCENTER"/>
            </w:pPr>
          </w:p>
        </w:tc>
        <w:tc>
          <w:tcPr>
            <w:tcW w:w="1317" w:type="dxa"/>
            <w:vAlign w:val="center"/>
          </w:tcPr>
          <w:p w14:paraId="15B6FD15" w14:textId="77777777" w:rsidR="001914AC" w:rsidRPr="001914AC" w:rsidRDefault="001914AC" w:rsidP="001914AC">
            <w:pPr>
              <w:pStyle w:val="TABLEAUCENTER"/>
            </w:pPr>
          </w:p>
        </w:tc>
        <w:tc>
          <w:tcPr>
            <w:tcW w:w="559" w:type="dxa"/>
            <w:vAlign w:val="center"/>
          </w:tcPr>
          <w:p w14:paraId="2817DDFB" w14:textId="77777777" w:rsidR="001914AC" w:rsidRPr="001914AC" w:rsidRDefault="001914AC" w:rsidP="001914AC">
            <w:pPr>
              <w:pStyle w:val="TABLEAUCENTER"/>
            </w:pPr>
          </w:p>
        </w:tc>
        <w:tc>
          <w:tcPr>
            <w:tcW w:w="816" w:type="dxa"/>
            <w:vAlign w:val="center"/>
          </w:tcPr>
          <w:p w14:paraId="36ABA75F" w14:textId="77777777" w:rsidR="001914AC" w:rsidRPr="001914AC" w:rsidRDefault="001914AC" w:rsidP="001914AC">
            <w:pPr>
              <w:pStyle w:val="TABLEAUCENTER"/>
            </w:pPr>
          </w:p>
        </w:tc>
      </w:tr>
    </w:tbl>
    <w:p w14:paraId="0318A3FE" w14:textId="7A8AC8D7" w:rsidR="00BC2EF4" w:rsidRDefault="00BC2EF4" w:rsidP="001914AC">
      <w:pPr>
        <w:pStyle w:val="TEXT"/>
      </w:pPr>
    </w:p>
    <w:p w14:paraId="14698F7F" w14:textId="77777777" w:rsidR="0087482D" w:rsidRPr="00CB2777" w:rsidRDefault="0087482D" w:rsidP="00A718C3">
      <w:pPr>
        <w:pStyle w:val="Titre1"/>
        <w:rPr>
          <w:lang w:eastAsia="fr-BE"/>
        </w:rPr>
      </w:pPr>
      <w:bookmarkStart w:id="23" w:name="_Toc22423637"/>
      <w:r w:rsidRPr="00CB2777">
        <w:rPr>
          <w:lang w:eastAsia="fr-BE"/>
        </w:rPr>
        <w:lastRenderedPageBreak/>
        <w:t>Liste des documents à joindre</w:t>
      </w:r>
      <w:bookmarkEnd w:id="23"/>
    </w:p>
    <w:p w14:paraId="0E715ED5" w14:textId="33F4C73D" w:rsidR="001914AC" w:rsidRDefault="001914AC" w:rsidP="001914AC">
      <w:pPr>
        <w:pStyle w:val="TEXTITALIC"/>
      </w:pPr>
      <w:r>
        <w:t xml:space="preserve">Les documents sont à envoyer directement au SPW à l’adresse suivante : </w:t>
      </w:r>
      <w:r w:rsidRPr="002C7622">
        <w:t>daf.dgf.dgo6@spw.wallonie.be</w:t>
      </w:r>
      <w:r>
        <w:t>.</w:t>
      </w:r>
    </w:p>
    <w:p w14:paraId="4525F865" w14:textId="77777777" w:rsidR="001914AC" w:rsidRPr="001914AC" w:rsidRDefault="001914AC" w:rsidP="001914AC">
      <w:pPr>
        <w:pStyle w:val="Titre7"/>
        <w:rPr>
          <w:rStyle w:val="Titredulivre"/>
          <w:b/>
          <w:bCs w:val="0"/>
          <w:i w:val="0"/>
          <w:iCs w:val="0"/>
          <w:spacing w:val="0"/>
        </w:rPr>
      </w:pPr>
      <w:r w:rsidRPr="001914AC">
        <w:rPr>
          <w:rStyle w:val="Titredulivre"/>
          <w:b/>
          <w:bCs w:val="0"/>
          <w:i w:val="0"/>
          <w:iCs w:val="0"/>
          <w:spacing w:val="0"/>
        </w:rPr>
        <w:t>Pour toutes les entreprises</w:t>
      </w:r>
    </w:p>
    <w:p w14:paraId="5CB712CE" w14:textId="77777777" w:rsidR="001914AC" w:rsidRPr="002C7622" w:rsidRDefault="001914AC" w:rsidP="001914AC">
      <w:pPr>
        <w:pStyle w:val="BULLETTEXT"/>
        <w:rPr>
          <w:rStyle w:val="Titredulivre"/>
          <w:b w:val="0"/>
          <w:bCs w:val="0"/>
          <w:i w:val="0"/>
          <w:iCs w:val="0"/>
          <w:spacing w:val="0"/>
          <w:lang w:eastAsia="en-US"/>
        </w:rPr>
      </w:pPr>
      <w:r w:rsidRPr="002C7622">
        <w:rPr>
          <w:rStyle w:val="Titredulivre"/>
          <w:b w:val="0"/>
          <w:bCs w:val="0"/>
          <w:i w:val="0"/>
          <w:iCs w:val="0"/>
          <w:spacing w:val="0"/>
          <w:lang w:eastAsia="en-US"/>
        </w:rPr>
        <w:t>Une situation actuelle de l’actionnariat de la société et de ses filiales</w:t>
      </w:r>
    </w:p>
    <w:p w14:paraId="76595A0D" w14:textId="77777777" w:rsidR="001914AC" w:rsidRPr="002C7622" w:rsidRDefault="001914AC" w:rsidP="001914AC">
      <w:pPr>
        <w:pStyle w:val="BULLETTEXT"/>
        <w:rPr>
          <w:rStyle w:val="Titredulivre"/>
          <w:b w:val="0"/>
          <w:bCs w:val="0"/>
          <w:i w:val="0"/>
          <w:iCs w:val="0"/>
          <w:spacing w:val="0"/>
          <w:lang w:eastAsia="en-US"/>
        </w:rPr>
      </w:pPr>
      <w:r w:rsidRPr="002C7622">
        <w:rPr>
          <w:rStyle w:val="Titredulivre"/>
          <w:b w:val="0"/>
          <w:bCs w:val="0"/>
          <w:i w:val="0"/>
          <w:iCs w:val="0"/>
          <w:spacing w:val="0"/>
          <w:lang w:eastAsia="en-US"/>
        </w:rPr>
        <w:t>Un diagramme de Gantt présentant la succession des tâches proposées</w:t>
      </w:r>
    </w:p>
    <w:p w14:paraId="2E07ADBE" w14:textId="77777777" w:rsidR="001914AC" w:rsidRPr="001914AC" w:rsidRDefault="001914AC" w:rsidP="001914AC">
      <w:pPr>
        <w:pStyle w:val="Titre7"/>
        <w:rPr>
          <w:rStyle w:val="Titredulivre"/>
          <w:b/>
          <w:bCs w:val="0"/>
          <w:i w:val="0"/>
          <w:iCs w:val="0"/>
          <w:spacing w:val="0"/>
        </w:rPr>
      </w:pPr>
      <w:r w:rsidRPr="001914AC">
        <w:rPr>
          <w:rStyle w:val="Titredulivre"/>
          <w:b/>
          <w:bCs w:val="0"/>
          <w:i w:val="0"/>
          <w:iCs w:val="0"/>
          <w:spacing w:val="0"/>
        </w:rPr>
        <w:t>Pour les entreprises de plus de 3 ans</w:t>
      </w:r>
    </w:p>
    <w:p w14:paraId="77A12FFB" w14:textId="77777777" w:rsidR="001914AC" w:rsidRPr="001914AC" w:rsidRDefault="001914AC" w:rsidP="001914AC">
      <w:pPr>
        <w:pStyle w:val="BULLETTEXT"/>
        <w:rPr>
          <w:rStyle w:val="Titredulivre"/>
          <w:b w:val="0"/>
          <w:bCs w:val="0"/>
          <w:i w:val="0"/>
          <w:iCs w:val="0"/>
          <w:spacing w:val="0"/>
        </w:rPr>
      </w:pPr>
      <w:r w:rsidRPr="001914AC">
        <w:rPr>
          <w:rStyle w:val="Titredulivre"/>
          <w:b w:val="0"/>
          <w:bCs w:val="0"/>
          <w:i w:val="0"/>
          <w:iCs w:val="0"/>
          <w:spacing w:val="0"/>
        </w:rPr>
        <w:t>Les comptes internes détaillés (bilan, comptes de résultats, ETP relatifs au dernier exercice clôturé) et ce même s’ils sont encore provisoires</w:t>
      </w:r>
    </w:p>
    <w:p w14:paraId="7DBAA7D7" w14:textId="77777777" w:rsidR="001914AC" w:rsidRPr="001914AC" w:rsidRDefault="001914AC" w:rsidP="001914AC">
      <w:pPr>
        <w:pStyle w:val="BULLETTEXT"/>
        <w:rPr>
          <w:rStyle w:val="Titredulivre"/>
          <w:b w:val="0"/>
          <w:bCs w:val="0"/>
          <w:i w:val="0"/>
          <w:iCs w:val="0"/>
          <w:spacing w:val="0"/>
        </w:rPr>
      </w:pPr>
      <w:r w:rsidRPr="001914AC">
        <w:rPr>
          <w:rStyle w:val="Titredulivre"/>
          <w:b w:val="0"/>
          <w:bCs w:val="0"/>
          <w:i w:val="0"/>
          <w:iCs w:val="0"/>
          <w:spacing w:val="0"/>
        </w:rPr>
        <w:t>Les comptes internes détaillés intermédiaires (bilan, comptes de résultats, ETP) si le projet est introduit plus de 6 mois après la date de clôture des derniers comptes.</w:t>
      </w:r>
    </w:p>
    <w:p w14:paraId="4F26DA04" w14:textId="77777777" w:rsidR="001914AC" w:rsidRPr="001914AC" w:rsidRDefault="001914AC" w:rsidP="001914AC">
      <w:pPr>
        <w:pStyle w:val="Titre7"/>
        <w:rPr>
          <w:rStyle w:val="Titredulivre"/>
          <w:b/>
          <w:bCs w:val="0"/>
          <w:i w:val="0"/>
          <w:iCs w:val="0"/>
          <w:spacing w:val="0"/>
        </w:rPr>
      </w:pPr>
      <w:r w:rsidRPr="001914AC">
        <w:rPr>
          <w:rStyle w:val="Titredulivre"/>
          <w:b/>
          <w:bCs w:val="0"/>
          <w:i w:val="0"/>
          <w:iCs w:val="0"/>
          <w:spacing w:val="0"/>
        </w:rPr>
        <w:t>Pour les entreprises de moins de 3 ans (et pour toute entreprise le jugeant utile étant donné l’évolution de sa situation financière)</w:t>
      </w:r>
    </w:p>
    <w:p w14:paraId="20869842" w14:textId="77777777" w:rsidR="001914AC" w:rsidRPr="001914AC" w:rsidRDefault="001914AC" w:rsidP="001914AC">
      <w:pPr>
        <w:pStyle w:val="BULLETTEXT"/>
        <w:rPr>
          <w:rStyle w:val="Titredulivre"/>
          <w:b w:val="0"/>
          <w:bCs w:val="0"/>
          <w:i w:val="0"/>
          <w:iCs w:val="0"/>
          <w:spacing w:val="0"/>
        </w:rPr>
      </w:pPr>
      <w:r w:rsidRPr="001914AC">
        <w:rPr>
          <w:rStyle w:val="Titredulivre"/>
          <w:b w:val="0"/>
          <w:bCs w:val="0"/>
          <w:i w:val="0"/>
          <w:iCs w:val="0"/>
          <w:spacing w:val="0"/>
        </w:rPr>
        <w:t xml:space="preserve">Une situation prévisionnelle (bilan, comptes de résultats, ETP </w:t>
      </w:r>
      <w:r w:rsidRPr="001914AC">
        <w:t>envisagés</w:t>
      </w:r>
      <w:r w:rsidRPr="001914AC">
        <w:rPr>
          <w:rStyle w:val="Titredulivre"/>
          <w:b w:val="0"/>
          <w:bCs w:val="0"/>
          <w:i w:val="0"/>
          <w:iCs w:val="0"/>
          <w:spacing w:val="0"/>
        </w:rPr>
        <w:t>) sur minimum 3 années en tenant compte des dépenses liées au(x) projet(s) et des comptes éventuels précédemment publiés.</w:t>
      </w:r>
    </w:p>
    <w:p w14:paraId="668BD66B" w14:textId="77777777" w:rsidR="001914AC" w:rsidRPr="001914AC" w:rsidRDefault="001914AC" w:rsidP="001914AC">
      <w:pPr>
        <w:pStyle w:val="BULLETTEXT"/>
        <w:rPr>
          <w:rStyle w:val="Titredulivre"/>
          <w:b w:val="0"/>
          <w:bCs w:val="0"/>
          <w:i w:val="0"/>
          <w:iCs w:val="0"/>
          <w:spacing w:val="0"/>
        </w:rPr>
      </w:pPr>
      <w:r w:rsidRPr="001914AC">
        <w:rPr>
          <w:rStyle w:val="Titredulivre"/>
          <w:b w:val="0"/>
          <w:bCs w:val="0"/>
          <w:i w:val="0"/>
          <w:iCs w:val="0"/>
          <w:spacing w:val="0"/>
        </w:rPr>
        <w:t>Des comptes internes détaillés intermédiaires (bilan, comptes de résultats, ETP) récents.</w:t>
      </w:r>
    </w:p>
    <w:p w14:paraId="2CE38AC9" w14:textId="77777777" w:rsidR="001914AC" w:rsidRPr="001914AC" w:rsidRDefault="001914AC" w:rsidP="001914AC">
      <w:pPr>
        <w:pStyle w:val="Titre7"/>
        <w:rPr>
          <w:rStyle w:val="Titredulivre"/>
          <w:b/>
          <w:bCs w:val="0"/>
          <w:i w:val="0"/>
          <w:iCs w:val="0"/>
          <w:spacing w:val="0"/>
        </w:rPr>
      </w:pPr>
      <w:r w:rsidRPr="001914AC">
        <w:rPr>
          <w:rStyle w:val="Titredulivre"/>
          <w:b/>
          <w:bCs w:val="0"/>
          <w:i w:val="0"/>
          <w:iCs w:val="0"/>
          <w:spacing w:val="0"/>
        </w:rPr>
        <w:t>Pour les entreprises en cours de création</w:t>
      </w:r>
    </w:p>
    <w:p w14:paraId="30500BB9" w14:textId="77777777" w:rsidR="001914AC" w:rsidRPr="001914AC" w:rsidRDefault="001914AC" w:rsidP="001914AC">
      <w:pPr>
        <w:pStyle w:val="BULLETTEXT"/>
        <w:rPr>
          <w:rStyle w:val="Titredulivre"/>
          <w:b w:val="0"/>
          <w:bCs w:val="0"/>
          <w:i w:val="0"/>
          <w:iCs w:val="0"/>
          <w:spacing w:val="0"/>
        </w:rPr>
      </w:pPr>
      <w:r w:rsidRPr="001914AC">
        <w:rPr>
          <w:rStyle w:val="Titredulivre"/>
          <w:b w:val="0"/>
          <w:bCs w:val="0"/>
          <w:i w:val="0"/>
          <w:iCs w:val="0"/>
          <w:spacing w:val="0"/>
        </w:rPr>
        <w:t>Le projet de statuts, y compris la composition de l’actionnariat</w:t>
      </w:r>
    </w:p>
    <w:p w14:paraId="09DE95B9" w14:textId="77777777" w:rsidR="001914AC" w:rsidRPr="001914AC" w:rsidRDefault="001914AC" w:rsidP="001914AC">
      <w:pPr>
        <w:pStyle w:val="BULLETTEXT"/>
        <w:rPr>
          <w:rStyle w:val="Titredulivre"/>
          <w:b w:val="0"/>
          <w:bCs w:val="0"/>
          <w:i w:val="0"/>
          <w:iCs w:val="0"/>
          <w:spacing w:val="0"/>
        </w:rPr>
      </w:pPr>
      <w:r w:rsidRPr="001914AC">
        <w:rPr>
          <w:rStyle w:val="Titredulivre"/>
          <w:b w:val="0"/>
          <w:bCs w:val="0"/>
          <w:i w:val="0"/>
          <w:iCs w:val="0"/>
          <w:spacing w:val="0"/>
        </w:rPr>
        <w:t>Une situation prévisionnelle (bilan, comptes de résultats, ETP envisagés) sur minimum 3 années en tenant compte des dépenses liées au(x) projet(s).</w:t>
      </w:r>
    </w:p>
    <w:p w14:paraId="76934E64" w14:textId="38BF2B54" w:rsidR="005E080C" w:rsidRPr="00CB2777" w:rsidRDefault="001914AC" w:rsidP="00A718C3">
      <w:pPr>
        <w:pStyle w:val="Titre1"/>
        <w:rPr>
          <w:lang w:eastAsia="fr-BE"/>
        </w:rPr>
      </w:pPr>
      <w:bookmarkStart w:id="24" w:name="_Toc22423638"/>
      <w:r>
        <w:rPr>
          <w:lang w:eastAsia="fr-BE"/>
        </w:rPr>
        <w:lastRenderedPageBreak/>
        <w:t>Conflit d’intérêt, p</w:t>
      </w:r>
      <w:r w:rsidR="0087482D" w:rsidRPr="00CB2777">
        <w:rPr>
          <w:lang w:eastAsia="fr-BE"/>
        </w:rPr>
        <w:t>rotection de la vie privée et voie de recours</w:t>
      </w:r>
      <w:bookmarkEnd w:id="24"/>
    </w:p>
    <w:p w14:paraId="60164E20" w14:textId="1399F68A" w:rsidR="001914AC" w:rsidRDefault="001914AC" w:rsidP="007525C7">
      <w:pPr>
        <w:pStyle w:val="TEXT"/>
        <w:rPr>
          <w:lang w:eastAsia="fr-BE"/>
        </w:rPr>
      </w:pPr>
      <w:r>
        <w:rPr>
          <w:lang w:eastAsia="fr-BE"/>
        </w:rPr>
        <w:t>Ce document sera soumis à l’analyse des référents et des experts transversaux du jury international ainsi qu’aux experts techniques du pôle. Merci d’indiquer ci-après, s’il échet, les noms des personnes que le coordinateur considère comme en situation de conflit d’intérêt :</w:t>
      </w:r>
    </w:p>
    <w:p w14:paraId="52C00F2B" w14:textId="77777777" w:rsidR="001914AC" w:rsidRDefault="001914AC" w:rsidP="007525C7">
      <w:pPr>
        <w:pStyle w:val="TEXTLEV2"/>
        <w:rPr>
          <w:lang w:eastAsia="fr-BE"/>
        </w:rPr>
      </w:pPr>
      <w:r>
        <w:rPr>
          <w:lang w:eastAsia="fr-BE"/>
        </w:rPr>
        <w:t>…………………………………………………………………………</w:t>
      </w:r>
    </w:p>
    <w:p w14:paraId="2D12D3E4" w14:textId="77777777" w:rsidR="001914AC" w:rsidRDefault="001914AC" w:rsidP="007525C7">
      <w:pPr>
        <w:pStyle w:val="TEXTLEV2"/>
        <w:rPr>
          <w:lang w:eastAsia="fr-BE"/>
        </w:rPr>
      </w:pPr>
      <w:r>
        <w:rPr>
          <w:lang w:eastAsia="fr-BE"/>
        </w:rPr>
        <w:t>…………………………………………………………………………</w:t>
      </w:r>
    </w:p>
    <w:p w14:paraId="4657A18D" w14:textId="77777777" w:rsidR="001914AC" w:rsidRDefault="001914AC" w:rsidP="007525C7">
      <w:pPr>
        <w:pStyle w:val="TEXTLEV2"/>
        <w:rPr>
          <w:lang w:eastAsia="fr-BE"/>
        </w:rPr>
      </w:pPr>
      <w:r>
        <w:rPr>
          <w:lang w:eastAsia="fr-BE"/>
        </w:rPr>
        <w:t>…………………………………………………………………………</w:t>
      </w:r>
    </w:p>
    <w:p w14:paraId="2ADD8241" w14:textId="77777777" w:rsidR="001914AC" w:rsidRDefault="001914AC" w:rsidP="007525C7">
      <w:pPr>
        <w:pStyle w:val="TEXTLEV2"/>
        <w:rPr>
          <w:lang w:eastAsia="fr-BE"/>
        </w:rPr>
      </w:pPr>
      <w:r>
        <w:rPr>
          <w:lang w:eastAsia="fr-BE"/>
        </w:rPr>
        <w:t>…………………………………………………………………………</w:t>
      </w:r>
    </w:p>
    <w:p w14:paraId="0EDABDE6" w14:textId="77777777" w:rsidR="001914AC" w:rsidRDefault="001914AC" w:rsidP="007525C7">
      <w:pPr>
        <w:pStyle w:val="TEXTLEV2"/>
        <w:rPr>
          <w:lang w:eastAsia="fr-BE"/>
        </w:rPr>
      </w:pPr>
      <w:r>
        <w:rPr>
          <w:lang w:eastAsia="fr-BE"/>
        </w:rPr>
        <w:t>…………………………………………………………………………</w:t>
      </w:r>
    </w:p>
    <w:p w14:paraId="26D569E2" w14:textId="18EE1520" w:rsidR="001350EB" w:rsidRPr="001350EB" w:rsidRDefault="001350EB" w:rsidP="00BD3E54">
      <w:pPr>
        <w:pStyle w:val="TEXT"/>
        <w:rPr>
          <w:lang w:eastAsia="fr-BE"/>
        </w:rPr>
      </w:pPr>
      <w:r w:rsidRPr="001350EB">
        <w:rPr>
          <w:lang w:eastAsia="fr-BE"/>
        </w:rPr>
        <w:t>Comme le veut le Règlement général sur la protection des données (RGPD), nous vous signalons que :</w:t>
      </w:r>
    </w:p>
    <w:p w14:paraId="644BCE7A" w14:textId="77777777" w:rsidR="001350EB" w:rsidRPr="00BD3E54" w:rsidRDefault="001350EB" w:rsidP="00BD3E54">
      <w:pPr>
        <w:pStyle w:val="BULLETTEXT"/>
      </w:pPr>
      <w:r w:rsidRPr="00BD3E54">
        <w:t>Les données que vous fournissez en complétant le formulaire sont destinées à assurer le suivi de votre dossier au sein du Service Public de Wallonie.</w:t>
      </w:r>
    </w:p>
    <w:p w14:paraId="4B3D142F" w14:textId="509F8E43" w:rsidR="001350EB" w:rsidRPr="00BD3E54" w:rsidRDefault="001350EB" w:rsidP="00BD3E54">
      <w:pPr>
        <w:pStyle w:val="BULLETTEXT"/>
      </w:pPr>
      <w:r w:rsidRPr="00BD3E54">
        <w:t>Ces données seront transmises exclusivement au service du gouvernement wallon en charge de la démarche qui est identifié dans le formulaire, au</w:t>
      </w:r>
      <w:r w:rsidR="0043699F" w:rsidRPr="00BD3E54">
        <w:t>(x)</w:t>
      </w:r>
      <w:r w:rsidRPr="00BD3E54">
        <w:t xml:space="preserve"> pôle</w:t>
      </w:r>
      <w:r w:rsidR="0043699F" w:rsidRPr="00BD3E54">
        <w:t>(s)</w:t>
      </w:r>
      <w:r w:rsidRPr="00BD3E54">
        <w:t xml:space="preserve"> de compétitivité </w:t>
      </w:r>
      <w:r w:rsidR="0043699F" w:rsidRPr="00BD3E54">
        <w:t>impliqué</w:t>
      </w:r>
      <w:r w:rsidR="000E0FD3" w:rsidRPr="00BD3E54">
        <w:t>(s) et leur(s) expert(s)</w:t>
      </w:r>
      <w:r w:rsidRPr="00BD3E54">
        <w:t>, ainsi qu’au jury international.</w:t>
      </w:r>
    </w:p>
    <w:p w14:paraId="013C1E34" w14:textId="77777777" w:rsidR="001350EB" w:rsidRPr="00BD3E54" w:rsidRDefault="001350EB" w:rsidP="00BD3E54">
      <w:pPr>
        <w:pStyle w:val="BULLETTEXT"/>
      </w:pPr>
      <w:r w:rsidRPr="00BD3E54">
        <w:t>Vous pouvez avoir accès aux données à caractère personnel vous concernant qui sont éventuellement détenues par le Service Public de Wallonie en introduisant une demande via le formulaire ‘Demande de droit d’accès à mes données personnelles’.</w:t>
      </w:r>
    </w:p>
    <w:p w14:paraId="7A5F5D2C" w14:textId="77777777" w:rsidR="001350EB" w:rsidRPr="00BD3E54" w:rsidRDefault="001350EB" w:rsidP="00BD3E54">
      <w:pPr>
        <w:pStyle w:val="BULLETTEXT"/>
      </w:pPr>
      <w:r w:rsidRPr="00BD3E54">
        <w:t xml:space="preserve">Vous pouvez exercer le droit à la rectification de vos données en vous adressant aux administrations du Service Public de Wallonie avec lesquelles vous êtes en contact. </w:t>
      </w:r>
    </w:p>
    <w:p w14:paraId="3786483D" w14:textId="32ABE3F5" w:rsidR="0087482D" w:rsidRPr="00BD3E54" w:rsidRDefault="001350EB" w:rsidP="00BD3E54">
      <w:pPr>
        <w:pStyle w:val="BULLETTEXT"/>
        <w:rPr>
          <w:rFonts w:ascii="Times New Roman" w:hAnsi="Times New Roman"/>
          <w:sz w:val="24"/>
          <w:szCs w:val="24"/>
        </w:rPr>
      </w:pPr>
      <w:r w:rsidRPr="00BD3E54">
        <w:t xml:space="preserve">Les droits à l’effacement des données, à la limitation du traitement et à l’opposition au traitement ne peuvent s’exercer que dans certains cas spécifiques et limités vis-à-vis des autorités publiques. L’administration du Service Public de Wallonie avec laquelle vous êtes en contact, vous précisera si l’exercice de tels droits </w:t>
      </w:r>
      <w:r w:rsidR="000E0FD3" w:rsidRPr="00BD3E54">
        <w:t xml:space="preserve">est </w:t>
      </w:r>
      <w:r w:rsidRPr="00BD3E54">
        <w:t>possible pour le traitement concerné.</w:t>
      </w:r>
    </w:p>
    <w:sectPr w:rsidR="0087482D" w:rsidRPr="00BD3E54" w:rsidSect="000832C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671A77" w14:textId="77777777" w:rsidR="001C0143" w:rsidRDefault="001C0143" w:rsidP="00502262">
      <w:pPr>
        <w:spacing w:after="0" w:line="240" w:lineRule="auto"/>
      </w:pPr>
      <w:r>
        <w:separator/>
      </w:r>
    </w:p>
  </w:endnote>
  <w:endnote w:type="continuationSeparator" w:id="0">
    <w:p w14:paraId="4DA274BD" w14:textId="77777777" w:rsidR="001C0143" w:rsidRDefault="001C0143" w:rsidP="00502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jaVu Sans Mono">
    <w:altName w:val="Arial"/>
    <w:charset w:val="00"/>
    <w:family w:val="modern"/>
    <w:pitch w:val="fixed"/>
    <w:sig w:usb0="00000000" w:usb1="D000F1FB" w:usb2="00000028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A477A0" w14:textId="77777777" w:rsidR="008F7C15" w:rsidRDefault="008F7C1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1A5E29" w14:textId="51630302" w:rsidR="00C64A97" w:rsidRDefault="00C64A97" w:rsidP="00022571">
    <w:pPr>
      <w:pStyle w:val="TEXT"/>
      <w:jc w:val="right"/>
    </w:pPr>
    <w:r>
      <w:fldChar w:fldCharType="begin"/>
    </w:r>
    <w:r>
      <w:instrText>PAGE   \* MERGEFORMAT</w:instrText>
    </w:r>
    <w:r>
      <w:fldChar w:fldCharType="separate"/>
    </w:r>
    <w:r w:rsidRPr="00E41633">
      <w:rPr>
        <w:noProof/>
        <w:lang w:val="fr-FR"/>
      </w:rPr>
      <w:t>2</w:t>
    </w:r>
    <w:r>
      <w:rPr>
        <w:noProof/>
        <w:lang w:val="fr-FR"/>
      </w:rPr>
      <w:fldChar w:fldCharType="end"/>
    </w:r>
  </w:p>
  <w:p w14:paraId="4D9B1E37" w14:textId="17FA05A6" w:rsidR="00C64A97" w:rsidRPr="003058BB" w:rsidRDefault="00C64A97" w:rsidP="00D30BBC">
    <w:pPr>
      <w:pStyle w:val="FOOTERLEFT"/>
    </w:pPr>
    <w:r w:rsidRPr="0063064F">
      <w:t xml:space="preserve">Formulaire </w:t>
    </w:r>
    <w:r w:rsidR="008F3CB9">
      <w:t>Avant-Projet</w:t>
    </w:r>
    <w:r>
      <w:t xml:space="preserve"> - A</w:t>
    </w:r>
    <w:r w:rsidRPr="00171F19">
      <w:t xml:space="preserve">ppel à projets </w:t>
    </w:r>
    <w:r>
      <w:t>des p</w:t>
    </w:r>
    <w:r w:rsidRPr="00171F19">
      <w:t xml:space="preserve">ôles de compétitivité – </w:t>
    </w:r>
    <w:r w:rsidRPr="000316E5">
      <w:rPr>
        <w:b/>
        <w:color w:val="FF0000"/>
      </w:rPr>
      <w:t xml:space="preserve">Version </w:t>
    </w:r>
    <w:r>
      <w:rPr>
        <w:b/>
        <w:color w:val="FF0000"/>
      </w:rPr>
      <w:t>Octo</w:t>
    </w:r>
    <w:r w:rsidRPr="000316E5">
      <w:rPr>
        <w:b/>
        <w:color w:val="FF0000"/>
      </w:rPr>
      <w:t>bre 2019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71112A" w14:textId="77777777" w:rsidR="00C64A97" w:rsidRDefault="00C64A97" w:rsidP="003058BB">
    <w:pPr>
      <w:pStyle w:val="Pieddepage"/>
      <w:jc w:val="right"/>
    </w:pPr>
    <w:r>
      <w:fldChar w:fldCharType="begin"/>
    </w:r>
    <w:r>
      <w:instrText>PAGE   \* MERGEFORMAT</w:instrText>
    </w:r>
    <w:r>
      <w:fldChar w:fldCharType="separate"/>
    </w:r>
    <w:r w:rsidRPr="000832CB">
      <w:rPr>
        <w:noProof/>
        <w:lang w:val="fr-FR"/>
      </w:rPr>
      <w:t>1</w:t>
    </w:r>
    <w:r>
      <w:rPr>
        <w:noProof/>
        <w:lang w:val="fr-FR"/>
      </w:rPr>
      <w:fldChar w:fldCharType="end"/>
    </w:r>
  </w:p>
  <w:p w14:paraId="0FAC7085" w14:textId="77777777" w:rsidR="00C64A97" w:rsidRPr="003058BB" w:rsidRDefault="00C64A97" w:rsidP="003058BB">
    <w:pPr>
      <w:pStyle w:val="Pieddepage"/>
      <w:tabs>
        <w:tab w:val="clear" w:pos="4536"/>
        <w:tab w:val="clear" w:pos="9072"/>
        <w:tab w:val="left" w:pos="7425"/>
      </w:tabs>
      <w:rPr>
        <w:i/>
        <w:sz w:val="16"/>
        <w:szCs w:val="16"/>
      </w:rPr>
    </w:pPr>
    <w:r w:rsidRPr="0063064F">
      <w:rPr>
        <w:i/>
        <w:smallCaps/>
        <w:sz w:val="16"/>
        <w:szCs w:val="16"/>
      </w:rPr>
      <w:t>Formulaire Recherche</w:t>
    </w:r>
    <w:r>
      <w:rPr>
        <w:i/>
        <w:sz w:val="16"/>
        <w:szCs w:val="16"/>
      </w:rPr>
      <w:t xml:space="preserve"> - </w:t>
    </w:r>
    <w:r w:rsidRPr="00171F19">
      <w:rPr>
        <w:i/>
        <w:sz w:val="16"/>
        <w:szCs w:val="16"/>
      </w:rPr>
      <w:t xml:space="preserve">appel à projets Pôles de compétitivité – </w:t>
    </w:r>
    <w:r w:rsidRPr="000316E5">
      <w:rPr>
        <w:b/>
        <w:i/>
        <w:color w:val="FF0000"/>
        <w:sz w:val="16"/>
        <w:szCs w:val="16"/>
      </w:rPr>
      <w:t>Version Septembre 2019 (draft non finalisé)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977EE3" w14:textId="77777777" w:rsidR="001C0143" w:rsidRDefault="001C0143" w:rsidP="00502262">
      <w:pPr>
        <w:spacing w:after="0" w:line="240" w:lineRule="auto"/>
      </w:pPr>
      <w:r>
        <w:separator/>
      </w:r>
    </w:p>
  </w:footnote>
  <w:footnote w:type="continuationSeparator" w:id="0">
    <w:p w14:paraId="24B05638" w14:textId="77777777" w:rsidR="001C0143" w:rsidRDefault="001C0143" w:rsidP="00502262">
      <w:pPr>
        <w:spacing w:after="0" w:line="240" w:lineRule="auto"/>
      </w:pPr>
      <w:r>
        <w:continuationSeparator/>
      </w:r>
    </w:p>
  </w:footnote>
  <w:footnote w:id="1">
    <w:p w14:paraId="323BE0A7" w14:textId="77777777" w:rsidR="00482863" w:rsidRPr="00B073C2" w:rsidRDefault="00482863" w:rsidP="00482863">
      <w:pPr>
        <w:pStyle w:val="sdfootnote"/>
        <w:spacing w:before="0" w:beforeAutospacing="0"/>
        <w:rPr>
          <w:rFonts w:ascii="Arial" w:hAnsi="Arial" w:cs="Arial"/>
          <w:sz w:val="16"/>
          <w:szCs w:val="16"/>
        </w:rPr>
      </w:pPr>
      <w:r>
        <w:rPr>
          <w:rStyle w:val="Appelnotedebasdep"/>
          <w:rFonts w:ascii="Calibri" w:eastAsia="Calibri" w:hAnsi="Calibri"/>
          <w:lang w:eastAsia="en-US"/>
        </w:rPr>
        <w:footnoteRef/>
      </w:r>
      <w:r>
        <w:rPr>
          <w:rFonts w:ascii="Arial" w:hAnsi="Arial" w:cs="Arial"/>
          <w:sz w:val="16"/>
          <w:szCs w:val="16"/>
        </w:rPr>
        <w:t xml:space="preserve"> PE, ME, GE, OPR, UU, HE, CRA, E Etr, O Etr, AU (voir notice).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E7657E" w14:textId="77777777" w:rsidR="008F7C15" w:rsidRDefault="008F7C1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CACAE9" w14:textId="361C9F4A" w:rsidR="00C64A97" w:rsidRDefault="00C64A97" w:rsidP="00D30BBC">
    <w:pPr>
      <w:pStyle w:val="TABLEAUCENTER"/>
      <w:rPr>
        <w:rFonts w:cs="Calibri"/>
      </w:rPr>
    </w:pPr>
    <w:r w:rsidRPr="00D30BBC">
      <w:drawing>
        <wp:anchor distT="0" distB="0" distL="114300" distR="114300" simplePos="0" relativeHeight="251659264" behindDoc="0" locked="0" layoutInCell="1" allowOverlap="1" wp14:anchorId="56509069" wp14:editId="6FD95987">
          <wp:simplePos x="0" y="0"/>
          <wp:positionH relativeFrom="margin">
            <wp:align>right</wp:align>
          </wp:positionH>
          <wp:positionV relativeFrom="paragraph">
            <wp:posOffset>-99468</wp:posOffset>
          </wp:positionV>
          <wp:extent cx="723265" cy="493395"/>
          <wp:effectExtent l="0" t="0" r="635" b="1905"/>
          <wp:wrapNone/>
          <wp:docPr id="1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265" cy="493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30BBC">
      <w:drawing>
        <wp:anchor distT="0" distB="0" distL="114300" distR="114300" simplePos="0" relativeHeight="251654144" behindDoc="0" locked="0" layoutInCell="1" allowOverlap="1" wp14:anchorId="6F633F62" wp14:editId="2C6884F6">
          <wp:simplePos x="0" y="0"/>
          <wp:positionH relativeFrom="column">
            <wp:posOffset>461645</wp:posOffset>
          </wp:positionH>
          <wp:positionV relativeFrom="paragraph">
            <wp:posOffset>-149860</wp:posOffset>
          </wp:positionV>
          <wp:extent cx="542925" cy="552450"/>
          <wp:effectExtent l="0" t="0" r="9525" b="0"/>
          <wp:wrapNone/>
          <wp:docPr id="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30BBC">
      <w:drawing>
        <wp:anchor distT="0" distB="0" distL="114300" distR="114300" simplePos="0" relativeHeight="251655168" behindDoc="0" locked="0" layoutInCell="1" allowOverlap="1" wp14:anchorId="64602DE7" wp14:editId="27573954">
          <wp:simplePos x="0" y="0"/>
          <wp:positionH relativeFrom="column">
            <wp:posOffset>-165735</wp:posOffset>
          </wp:positionH>
          <wp:positionV relativeFrom="paragraph">
            <wp:posOffset>-182880</wp:posOffset>
          </wp:positionV>
          <wp:extent cx="573405" cy="573405"/>
          <wp:effectExtent l="0" t="0" r="0" b="0"/>
          <wp:wrapNone/>
          <wp:docPr id="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" cy="5734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74729">
      <w:rPr>
        <w:rFonts w:cs="Calibri"/>
      </w:rPr>
      <w:t>Pôle SKYWIN</w:t>
    </w:r>
  </w:p>
  <w:p w14:paraId="57A01866" w14:textId="2AD56BEC" w:rsidR="00C64A97" w:rsidRDefault="00774729" w:rsidP="00D30BBC">
    <w:pPr>
      <w:pStyle w:val="TABLEAUCENTER"/>
      <w:rPr>
        <w:rFonts w:cs="Calibri"/>
      </w:rPr>
    </w:pPr>
    <w:r>
      <w:rPr>
        <w:rFonts w:cs="Calibri"/>
      </w:rPr>
      <w:t xml:space="preserve">Call </w:t>
    </w:r>
    <w:r w:rsidR="00916B6E">
      <w:rPr>
        <w:rFonts w:cs="Calibri"/>
      </w:rPr>
      <w:t>3</w:t>
    </w:r>
    <w:r w:rsidR="008F7C15">
      <w:rPr>
        <w:rFonts w:cs="Calibri"/>
      </w:rPr>
      <w:t>1</w:t>
    </w:r>
    <w:r w:rsidR="00C64A97">
      <w:rPr>
        <w:rFonts w:cs="Calibri"/>
      </w:rPr>
      <w:t xml:space="preserve"> – Acronyme </w:t>
    </w:r>
    <w:r w:rsidR="008F3CB9">
      <w:rPr>
        <w:rFonts w:cs="Calibri"/>
      </w:rPr>
      <w:t>de l’avant-</w:t>
    </w:r>
    <w:r w:rsidR="00C64A97">
      <w:rPr>
        <w:rFonts w:cs="Calibri"/>
      </w:rPr>
      <w:t>projet</w:t>
    </w:r>
  </w:p>
  <w:p w14:paraId="7BAE6A22" w14:textId="66A0EDA1" w:rsidR="00C64A97" w:rsidRPr="00022571" w:rsidRDefault="00C64A97" w:rsidP="00D30BBC">
    <w:pPr>
      <w:pStyle w:val="TABLEAUCENTER"/>
      <w:rPr>
        <w:rFonts w:cs="Calibri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 wp14:anchorId="46CFB231" wp14:editId="702C0A70">
              <wp:simplePos x="0" y="0"/>
              <wp:positionH relativeFrom="column">
                <wp:posOffset>-118462</wp:posOffset>
              </wp:positionH>
              <wp:positionV relativeFrom="paragraph">
                <wp:posOffset>142885</wp:posOffset>
              </wp:positionV>
              <wp:extent cx="6236970" cy="13335"/>
              <wp:effectExtent l="0" t="0" r="11430" b="5715"/>
              <wp:wrapNone/>
              <wp:docPr id="8" name="Connecteur droit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36970" cy="13335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FF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9F143B8" id="Connecteur droit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35pt,11.25pt" to="481.7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" strokecolor="red">
              <o:lock v:ext="edit" shapetype="f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1933FE" w14:textId="77777777" w:rsidR="00C64A97" w:rsidRDefault="00C64A97" w:rsidP="007B528A">
    <w:pPr>
      <w:pStyle w:val="En-tte"/>
      <w:jc w:val="right"/>
      <w:rPr>
        <w:sz w:val="18"/>
        <w:szCs w:val="18"/>
      </w:rPr>
    </w:pPr>
    <w:r>
      <w:rPr>
        <w:noProof/>
        <w:lang w:eastAsia="fr-BE"/>
      </w:rPr>
      <w:drawing>
        <wp:anchor distT="0" distB="0" distL="114300" distR="114300" simplePos="0" relativeHeight="251657216" behindDoc="1" locked="0" layoutInCell="1" allowOverlap="1" wp14:anchorId="28F3E981" wp14:editId="3051BC53">
          <wp:simplePos x="0" y="0"/>
          <wp:positionH relativeFrom="column">
            <wp:posOffset>347345</wp:posOffset>
          </wp:positionH>
          <wp:positionV relativeFrom="paragraph">
            <wp:posOffset>-231775</wp:posOffset>
          </wp:positionV>
          <wp:extent cx="628650" cy="641985"/>
          <wp:effectExtent l="19050" t="0" r="0" b="0"/>
          <wp:wrapNone/>
          <wp:docPr id="4" name="Imag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419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fr-BE"/>
      </w:rPr>
      <w:drawing>
        <wp:anchor distT="0" distB="0" distL="114300" distR="114300" simplePos="0" relativeHeight="251656192" behindDoc="1" locked="0" layoutInCell="1" allowOverlap="1" wp14:anchorId="4AB29A69" wp14:editId="40DA9B51">
          <wp:simplePos x="0" y="0"/>
          <wp:positionH relativeFrom="column">
            <wp:posOffset>-376555</wp:posOffset>
          </wp:positionH>
          <wp:positionV relativeFrom="paragraph">
            <wp:posOffset>-269875</wp:posOffset>
          </wp:positionV>
          <wp:extent cx="666750" cy="666750"/>
          <wp:effectExtent l="19050" t="0" r="0" b="0"/>
          <wp:wrapNone/>
          <wp:docPr id="5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6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18"/>
        <w:szCs w:val="18"/>
        <w:lang w:eastAsia="fr-BE"/>
      </w:rPr>
      <w:drawing>
        <wp:anchor distT="0" distB="0" distL="114300" distR="114300" simplePos="0" relativeHeight="251658240" behindDoc="1" locked="0" layoutInCell="1" allowOverlap="1" wp14:anchorId="1D853EDB" wp14:editId="1BC91587">
          <wp:simplePos x="0" y="0"/>
          <wp:positionH relativeFrom="column">
            <wp:posOffset>5353050</wp:posOffset>
          </wp:positionH>
          <wp:positionV relativeFrom="paragraph">
            <wp:posOffset>-144145</wp:posOffset>
          </wp:positionV>
          <wp:extent cx="723265" cy="493395"/>
          <wp:effectExtent l="19050" t="0" r="635" b="0"/>
          <wp:wrapThrough wrapText="bothSides">
            <wp:wrapPolygon edited="0">
              <wp:start x="-569" y="0"/>
              <wp:lineTo x="-569" y="20849"/>
              <wp:lineTo x="21619" y="20849"/>
              <wp:lineTo x="21619" y="0"/>
              <wp:lineTo x="-569" y="0"/>
            </wp:wrapPolygon>
          </wp:wrapThrough>
          <wp:docPr id="6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5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265" cy="493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06EC91A3" w14:textId="77777777" w:rsidR="00C64A97" w:rsidRPr="00C34ACB" w:rsidRDefault="00C64A97" w:rsidP="00E60DE8">
    <w:pPr>
      <w:pStyle w:val="En-tte"/>
      <w:jc w:val="center"/>
      <w:rPr>
        <w:rFonts w:cs="Calibri"/>
        <w:sz w:val="24"/>
        <w:szCs w:val="30"/>
      </w:rPr>
    </w:pPr>
    <w:r w:rsidRPr="00C34ACB">
      <w:rPr>
        <w:rFonts w:cs="Calibri"/>
        <w:sz w:val="24"/>
        <w:szCs w:val="30"/>
      </w:rPr>
      <w:t>Pôles de compétitivité</w:t>
    </w:r>
  </w:p>
  <w:p w14:paraId="3C9BBF15" w14:textId="35A402A9" w:rsidR="00C64A97" w:rsidRDefault="00C64A97">
    <w:pPr>
      <w:pStyle w:val="En-tte"/>
    </w:pPr>
    <w:r>
      <w:rPr>
        <w:noProof/>
        <w:lang w:eastAsia="fr-BE"/>
      </w:rPr>
      <mc:AlternateContent>
        <mc:Choice Requires="wps">
          <w:drawing>
            <wp:anchor distT="4294967294" distB="4294967294" distL="114300" distR="114300" simplePos="0" relativeHeight="251661312" behindDoc="1" locked="0" layoutInCell="1" allowOverlap="1" wp14:anchorId="0C4B97D7" wp14:editId="6A17FF24">
              <wp:simplePos x="0" y="0"/>
              <wp:positionH relativeFrom="column">
                <wp:posOffset>238760</wp:posOffset>
              </wp:positionH>
              <wp:positionV relativeFrom="paragraph">
                <wp:posOffset>232409</wp:posOffset>
              </wp:positionV>
              <wp:extent cx="5735320" cy="0"/>
              <wp:effectExtent l="0" t="0" r="0" b="0"/>
              <wp:wrapNone/>
              <wp:docPr id="7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35320" cy="0"/>
                      </a:xfrm>
                      <a:prstGeom prst="line">
                        <a:avLst/>
                      </a:prstGeom>
                      <a:noFill/>
                      <a:ln w="936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10E290" id="Line 1" o:spid="_x0000_s1026" style="position:absolute;z-index:-2516551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8.8pt,18.3pt" to="470.4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" strokecolor="red" strokeweight=".26mm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161DE6"/>
    <w:multiLevelType w:val="hybridMultilevel"/>
    <w:tmpl w:val="BE40368A"/>
    <w:lvl w:ilvl="0" w:tplc="ABAC80C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90A5B"/>
    <w:multiLevelType w:val="hybridMultilevel"/>
    <w:tmpl w:val="37A2B550"/>
    <w:lvl w:ilvl="0" w:tplc="5F94452C">
      <w:numFmt w:val="bullet"/>
      <w:pStyle w:val="BULLETITALICLEV1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287CA6"/>
    <w:multiLevelType w:val="hybridMultilevel"/>
    <w:tmpl w:val="C03EA1B2"/>
    <w:lvl w:ilvl="0" w:tplc="A62A454C">
      <w:start w:val="1"/>
      <w:numFmt w:val="decimal"/>
      <w:pStyle w:val="Listenumros"/>
      <w:lvlText w:val="%1."/>
      <w:lvlJc w:val="left"/>
      <w:pPr>
        <w:ind w:left="927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647" w:hanging="360"/>
      </w:pPr>
    </w:lvl>
    <w:lvl w:ilvl="2" w:tplc="080C001B" w:tentative="1">
      <w:start w:val="1"/>
      <w:numFmt w:val="lowerRoman"/>
      <w:lvlText w:val="%3."/>
      <w:lvlJc w:val="right"/>
      <w:pPr>
        <w:ind w:left="2367" w:hanging="180"/>
      </w:pPr>
    </w:lvl>
    <w:lvl w:ilvl="3" w:tplc="080C000F" w:tentative="1">
      <w:start w:val="1"/>
      <w:numFmt w:val="decimal"/>
      <w:lvlText w:val="%4."/>
      <w:lvlJc w:val="left"/>
      <w:pPr>
        <w:ind w:left="3087" w:hanging="360"/>
      </w:pPr>
    </w:lvl>
    <w:lvl w:ilvl="4" w:tplc="080C0019" w:tentative="1">
      <w:start w:val="1"/>
      <w:numFmt w:val="lowerLetter"/>
      <w:lvlText w:val="%5."/>
      <w:lvlJc w:val="left"/>
      <w:pPr>
        <w:ind w:left="3807" w:hanging="360"/>
      </w:pPr>
    </w:lvl>
    <w:lvl w:ilvl="5" w:tplc="080C001B" w:tentative="1">
      <w:start w:val="1"/>
      <w:numFmt w:val="lowerRoman"/>
      <w:lvlText w:val="%6."/>
      <w:lvlJc w:val="right"/>
      <w:pPr>
        <w:ind w:left="4527" w:hanging="180"/>
      </w:pPr>
    </w:lvl>
    <w:lvl w:ilvl="6" w:tplc="080C000F" w:tentative="1">
      <w:start w:val="1"/>
      <w:numFmt w:val="decimal"/>
      <w:lvlText w:val="%7."/>
      <w:lvlJc w:val="left"/>
      <w:pPr>
        <w:ind w:left="5247" w:hanging="360"/>
      </w:pPr>
    </w:lvl>
    <w:lvl w:ilvl="7" w:tplc="080C0019" w:tentative="1">
      <w:start w:val="1"/>
      <w:numFmt w:val="lowerLetter"/>
      <w:lvlText w:val="%8."/>
      <w:lvlJc w:val="left"/>
      <w:pPr>
        <w:ind w:left="5967" w:hanging="360"/>
      </w:pPr>
    </w:lvl>
    <w:lvl w:ilvl="8" w:tplc="08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FE94647"/>
    <w:multiLevelType w:val="multilevel"/>
    <w:tmpl w:val="568A47A6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65216B61"/>
    <w:multiLevelType w:val="hybridMultilevel"/>
    <w:tmpl w:val="1172A0DA"/>
    <w:lvl w:ilvl="0" w:tplc="79EE1F3C">
      <w:start w:val="1"/>
      <w:numFmt w:val="bullet"/>
      <w:pStyle w:val="CHOIX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A03"/>
    <w:rsid w:val="00005191"/>
    <w:rsid w:val="0000533F"/>
    <w:rsid w:val="00022571"/>
    <w:rsid w:val="000233A9"/>
    <w:rsid w:val="0002620D"/>
    <w:rsid w:val="00027293"/>
    <w:rsid w:val="000311CD"/>
    <w:rsid w:val="000316E5"/>
    <w:rsid w:val="00034952"/>
    <w:rsid w:val="0003779A"/>
    <w:rsid w:val="00055479"/>
    <w:rsid w:val="000619C0"/>
    <w:rsid w:val="00063307"/>
    <w:rsid w:val="00064321"/>
    <w:rsid w:val="000643B4"/>
    <w:rsid w:val="0006741C"/>
    <w:rsid w:val="000674F5"/>
    <w:rsid w:val="000679FF"/>
    <w:rsid w:val="000766C4"/>
    <w:rsid w:val="0008089A"/>
    <w:rsid w:val="000832CB"/>
    <w:rsid w:val="0008368A"/>
    <w:rsid w:val="00085E7A"/>
    <w:rsid w:val="00090293"/>
    <w:rsid w:val="00090F7E"/>
    <w:rsid w:val="00092C2F"/>
    <w:rsid w:val="00094542"/>
    <w:rsid w:val="000A3018"/>
    <w:rsid w:val="000A3060"/>
    <w:rsid w:val="000B72E8"/>
    <w:rsid w:val="000C3C9D"/>
    <w:rsid w:val="000C6319"/>
    <w:rsid w:val="000E0FD3"/>
    <w:rsid w:val="000E29CD"/>
    <w:rsid w:val="000E5C37"/>
    <w:rsid w:val="000E5CB1"/>
    <w:rsid w:val="000F0073"/>
    <w:rsid w:val="000F09B8"/>
    <w:rsid w:val="0010084D"/>
    <w:rsid w:val="00102027"/>
    <w:rsid w:val="00106AB2"/>
    <w:rsid w:val="0010700D"/>
    <w:rsid w:val="00107CB7"/>
    <w:rsid w:val="00107D5D"/>
    <w:rsid w:val="00111715"/>
    <w:rsid w:val="00112140"/>
    <w:rsid w:val="001123FE"/>
    <w:rsid w:val="00113297"/>
    <w:rsid w:val="001153F9"/>
    <w:rsid w:val="00115763"/>
    <w:rsid w:val="00117C3D"/>
    <w:rsid w:val="00122CDD"/>
    <w:rsid w:val="00125684"/>
    <w:rsid w:val="00132398"/>
    <w:rsid w:val="001350EB"/>
    <w:rsid w:val="00146FD6"/>
    <w:rsid w:val="001500FE"/>
    <w:rsid w:val="00150947"/>
    <w:rsid w:val="00152EA1"/>
    <w:rsid w:val="00154B69"/>
    <w:rsid w:val="00154C3A"/>
    <w:rsid w:val="00154E22"/>
    <w:rsid w:val="00160B25"/>
    <w:rsid w:val="001715B1"/>
    <w:rsid w:val="00171F19"/>
    <w:rsid w:val="00172FAB"/>
    <w:rsid w:val="00173058"/>
    <w:rsid w:val="00173548"/>
    <w:rsid w:val="00175436"/>
    <w:rsid w:val="001773C1"/>
    <w:rsid w:val="001822E8"/>
    <w:rsid w:val="00184BA4"/>
    <w:rsid w:val="001914AC"/>
    <w:rsid w:val="00193917"/>
    <w:rsid w:val="00193C9C"/>
    <w:rsid w:val="001968FC"/>
    <w:rsid w:val="001A146F"/>
    <w:rsid w:val="001A61C6"/>
    <w:rsid w:val="001B106E"/>
    <w:rsid w:val="001B376A"/>
    <w:rsid w:val="001B5544"/>
    <w:rsid w:val="001C0143"/>
    <w:rsid w:val="001C358D"/>
    <w:rsid w:val="001C7696"/>
    <w:rsid w:val="001C7A7F"/>
    <w:rsid w:val="001D24EB"/>
    <w:rsid w:val="001D4415"/>
    <w:rsid w:val="001D506B"/>
    <w:rsid w:val="001E46E9"/>
    <w:rsid w:val="001F0E2D"/>
    <w:rsid w:val="001F20D3"/>
    <w:rsid w:val="001F27DA"/>
    <w:rsid w:val="001F3277"/>
    <w:rsid w:val="001F433C"/>
    <w:rsid w:val="001F6530"/>
    <w:rsid w:val="00216148"/>
    <w:rsid w:val="00217165"/>
    <w:rsid w:val="00224311"/>
    <w:rsid w:val="00224C3A"/>
    <w:rsid w:val="00233A75"/>
    <w:rsid w:val="00235D4C"/>
    <w:rsid w:val="00242AFC"/>
    <w:rsid w:val="0025065E"/>
    <w:rsid w:val="00250778"/>
    <w:rsid w:val="0025188B"/>
    <w:rsid w:val="002531AA"/>
    <w:rsid w:val="00253F6D"/>
    <w:rsid w:val="0025471F"/>
    <w:rsid w:val="0025590E"/>
    <w:rsid w:val="00255F36"/>
    <w:rsid w:val="002634AE"/>
    <w:rsid w:val="002643F0"/>
    <w:rsid w:val="00265204"/>
    <w:rsid w:val="00272E52"/>
    <w:rsid w:val="00273873"/>
    <w:rsid w:val="00275757"/>
    <w:rsid w:val="0028204D"/>
    <w:rsid w:val="00282D17"/>
    <w:rsid w:val="00283B28"/>
    <w:rsid w:val="00285663"/>
    <w:rsid w:val="00293C64"/>
    <w:rsid w:val="0029483C"/>
    <w:rsid w:val="00294CCA"/>
    <w:rsid w:val="002A2FD2"/>
    <w:rsid w:val="002A45A3"/>
    <w:rsid w:val="002A51DA"/>
    <w:rsid w:val="002A65BB"/>
    <w:rsid w:val="002B009E"/>
    <w:rsid w:val="002B04F3"/>
    <w:rsid w:val="002B0CD8"/>
    <w:rsid w:val="002B199E"/>
    <w:rsid w:val="002B6752"/>
    <w:rsid w:val="002C2208"/>
    <w:rsid w:val="002D6DFC"/>
    <w:rsid w:val="002E1E43"/>
    <w:rsid w:val="002E1FE5"/>
    <w:rsid w:val="002E20B4"/>
    <w:rsid w:val="002E2836"/>
    <w:rsid w:val="002E399B"/>
    <w:rsid w:val="002E467C"/>
    <w:rsid w:val="002E60DB"/>
    <w:rsid w:val="002E65C6"/>
    <w:rsid w:val="002F195A"/>
    <w:rsid w:val="002F1D77"/>
    <w:rsid w:val="002F2ED3"/>
    <w:rsid w:val="002F34A2"/>
    <w:rsid w:val="002F7535"/>
    <w:rsid w:val="00304591"/>
    <w:rsid w:val="003058BB"/>
    <w:rsid w:val="003071DE"/>
    <w:rsid w:val="00312D0D"/>
    <w:rsid w:val="0031647D"/>
    <w:rsid w:val="003200AD"/>
    <w:rsid w:val="00321E0C"/>
    <w:rsid w:val="0032303F"/>
    <w:rsid w:val="00324580"/>
    <w:rsid w:val="00330374"/>
    <w:rsid w:val="00335238"/>
    <w:rsid w:val="00337872"/>
    <w:rsid w:val="0034029E"/>
    <w:rsid w:val="00341793"/>
    <w:rsid w:val="00344FDF"/>
    <w:rsid w:val="003455D9"/>
    <w:rsid w:val="003466C9"/>
    <w:rsid w:val="003479E8"/>
    <w:rsid w:val="00351968"/>
    <w:rsid w:val="0035297A"/>
    <w:rsid w:val="003529B8"/>
    <w:rsid w:val="00352E53"/>
    <w:rsid w:val="00360C8D"/>
    <w:rsid w:val="0036106C"/>
    <w:rsid w:val="0036281D"/>
    <w:rsid w:val="00362F77"/>
    <w:rsid w:val="00364993"/>
    <w:rsid w:val="00367A03"/>
    <w:rsid w:val="00376E33"/>
    <w:rsid w:val="003814B8"/>
    <w:rsid w:val="00386200"/>
    <w:rsid w:val="00394D69"/>
    <w:rsid w:val="003A07E3"/>
    <w:rsid w:val="003A0F93"/>
    <w:rsid w:val="003A245B"/>
    <w:rsid w:val="003A289B"/>
    <w:rsid w:val="003A331F"/>
    <w:rsid w:val="003A649B"/>
    <w:rsid w:val="003A7784"/>
    <w:rsid w:val="003A7FB4"/>
    <w:rsid w:val="003B429D"/>
    <w:rsid w:val="003B579A"/>
    <w:rsid w:val="003B6537"/>
    <w:rsid w:val="003C04FD"/>
    <w:rsid w:val="003C2C7E"/>
    <w:rsid w:val="003C2E2B"/>
    <w:rsid w:val="003D45A4"/>
    <w:rsid w:val="003E1F08"/>
    <w:rsid w:val="003E2283"/>
    <w:rsid w:val="003E6D0B"/>
    <w:rsid w:val="00401670"/>
    <w:rsid w:val="00405E04"/>
    <w:rsid w:val="00415B5D"/>
    <w:rsid w:val="00420952"/>
    <w:rsid w:val="00423BA3"/>
    <w:rsid w:val="00424A21"/>
    <w:rsid w:val="004310B4"/>
    <w:rsid w:val="0043699F"/>
    <w:rsid w:val="004369D1"/>
    <w:rsid w:val="00437010"/>
    <w:rsid w:val="00442A6D"/>
    <w:rsid w:val="00444CBB"/>
    <w:rsid w:val="0045038E"/>
    <w:rsid w:val="00452EA5"/>
    <w:rsid w:val="00454FDA"/>
    <w:rsid w:val="00456CF3"/>
    <w:rsid w:val="00461786"/>
    <w:rsid w:val="00470CD0"/>
    <w:rsid w:val="004803D8"/>
    <w:rsid w:val="00480E2F"/>
    <w:rsid w:val="00482863"/>
    <w:rsid w:val="00483DA1"/>
    <w:rsid w:val="00485C75"/>
    <w:rsid w:val="00486482"/>
    <w:rsid w:val="004921ED"/>
    <w:rsid w:val="00492808"/>
    <w:rsid w:val="00495240"/>
    <w:rsid w:val="00497351"/>
    <w:rsid w:val="004A08A4"/>
    <w:rsid w:val="004A75F7"/>
    <w:rsid w:val="004B1F42"/>
    <w:rsid w:val="004B3DEB"/>
    <w:rsid w:val="004C3560"/>
    <w:rsid w:val="004C43E4"/>
    <w:rsid w:val="004D27C8"/>
    <w:rsid w:val="004D3857"/>
    <w:rsid w:val="004D555D"/>
    <w:rsid w:val="004E33FD"/>
    <w:rsid w:val="004E36F0"/>
    <w:rsid w:val="004E3B03"/>
    <w:rsid w:val="004E3BB5"/>
    <w:rsid w:val="004F36C6"/>
    <w:rsid w:val="004F3DAC"/>
    <w:rsid w:val="004F44A7"/>
    <w:rsid w:val="00502262"/>
    <w:rsid w:val="00514C2A"/>
    <w:rsid w:val="005158E8"/>
    <w:rsid w:val="00516B02"/>
    <w:rsid w:val="0053227D"/>
    <w:rsid w:val="005324E8"/>
    <w:rsid w:val="00533ABD"/>
    <w:rsid w:val="00534A92"/>
    <w:rsid w:val="00537B62"/>
    <w:rsid w:val="00540395"/>
    <w:rsid w:val="005444EB"/>
    <w:rsid w:val="00546106"/>
    <w:rsid w:val="005463F8"/>
    <w:rsid w:val="00547E84"/>
    <w:rsid w:val="00547F2E"/>
    <w:rsid w:val="00550C08"/>
    <w:rsid w:val="00551FE0"/>
    <w:rsid w:val="00557462"/>
    <w:rsid w:val="00560385"/>
    <w:rsid w:val="00563D61"/>
    <w:rsid w:val="005658D5"/>
    <w:rsid w:val="0056664C"/>
    <w:rsid w:val="00571490"/>
    <w:rsid w:val="00573619"/>
    <w:rsid w:val="00584CE4"/>
    <w:rsid w:val="00587EF5"/>
    <w:rsid w:val="005907DD"/>
    <w:rsid w:val="00593AF4"/>
    <w:rsid w:val="00594BC4"/>
    <w:rsid w:val="005A2EA4"/>
    <w:rsid w:val="005B04D5"/>
    <w:rsid w:val="005B0534"/>
    <w:rsid w:val="005B24BC"/>
    <w:rsid w:val="005B4D13"/>
    <w:rsid w:val="005D03EE"/>
    <w:rsid w:val="005E02B1"/>
    <w:rsid w:val="005E080C"/>
    <w:rsid w:val="005E1777"/>
    <w:rsid w:val="005E1F9B"/>
    <w:rsid w:val="005E20BC"/>
    <w:rsid w:val="005E22EF"/>
    <w:rsid w:val="005E3BB7"/>
    <w:rsid w:val="005E5266"/>
    <w:rsid w:val="005E6436"/>
    <w:rsid w:val="005E75F5"/>
    <w:rsid w:val="005F00A9"/>
    <w:rsid w:val="005F2E00"/>
    <w:rsid w:val="00602F18"/>
    <w:rsid w:val="00611212"/>
    <w:rsid w:val="006127B0"/>
    <w:rsid w:val="00612A05"/>
    <w:rsid w:val="0061320C"/>
    <w:rsid w:val="0061727E"/>
    <w:rsid w:val="00623521"/>
    <w:rsid w:val="006235B2"/>
    <w:rsid w:val="00623E94"/>
    <w:rsid w:val="0063036D"/>
    <w:rsid w:val="0063064F"/>
    <w:rsid w:val="00631556"/>
    <w:rsid w:val="00634D00"/>
    <w:rsid w:val="0063583F"/>
    <w:rsid w:val="006448EE"/>
    <w:rsid w:val="00651661"/>
    <w:rsid w:val="0065242A"/>
    <w:rsid w:val="0065464E"/>
    <w:rsid w:val="00655AF2"/>
    <w:rsid w:val="0066413F"/>
    <w:rsid w:val="006661B6"/>
    <w:rsid w:val="00667F97"/>
    <w:rsid w:val="00670D87"/>
    <w:rsid w:val="00676937"/>
    <w:rsid w:val="00682259"/>
    <w:rsid w:val="00686BDF"/>
    <w:rsid w:val="006871ED"/>
    <w:rsid w:val="006973D4"/>
    <w:rsid w:val="006A0E35"/>
    <w:rsid w:val="006A3C79"/>
    <w:rsid w:val="006A44DF"/>
    <w:rsid w:val="006A79DE"/>
    <w:rsid w:val="006B4670"/>
    <w:rsid w:val="006C1C27"/>
    <w:rsid w:val="006C3EBB"/>
    <w:rsid w:val="006C606A"/>
    <w:rsid w:val="006D107D"/>
    <w:rsid w:val="006D4937"/>
    <w:rsid w:val="006D4CCE"/>
    <w:rsid w:val="006D5FFE"/>
    <w:rsid w:val="006E1339"/>
    <w:rsid w:val="006E1E13"/>
    <w:rsid w:val="006E5F3B"/>
    <w:rsid w:val="006E65C8"/>
    <w:rsid w:val="006E6A37"/>
    <w:rsid w:val="006E7226"/>
    <w:rsid w:val="006F098E"/>
    <w:rsid w:val="006F332A"/>
    <w:rsid w:val="00700341"/>
    <w:rsid w:val="007006C9"/>
    <w:rsid w:val="00700D20"/>
    <w:rsid w:val="0070592F"/>
    <w:rsid w:val="00705B4E"/>
    <w:rsid w:val="0070621C"/>
    <w:rsid w:val="00713778"/>
    <w:rsid w:val="00714CD0"/>
    <w:rsid w:val="00716E45"/>
    <w:rsid w:val="00724C74"/>
    <w:rsid w:val="00731B36"/>
    <w:rsid w:val="0074280E"/>
    <w:rsid w:val="00743CFD"/>
    <w:rsid w:val="00744716"/>
    <w:rsid w:val="00750B79"/>
    <w:rsid w:val="0075240A"/>
    <w:rsid w:val="007525C7"/>
    <w:rsid w:val="00756CE8"/>
    <w:rsid w:val="007616F0"/>
    <w:rsid w:val="00763350"/>
    <w:rsid w:val="0077003E"/>
    <w:rsid w:val="00770436"/>
    <w:rsid w:val="00771001"/>
    <w:rsid w:val="00771D20"/>
    <w:rsid w:val="00774729"/>
    <w:rsid w:val="0077787D"/>
    <w:rsid w:val="0078057A"/>
    <w:rsid w:val="00782A27"/>
    <w:rsid w:val="0078308B"/>
    <w:rsid w:val="00786629"/>
    <w:rsid w:val="00791C38"/>
    <w:rsid w:val="00792A8B"/>
    <w:rsid w:val="00795104"/>
    <w:rsid w:val="0079613D"/>
    <w:rsid w:val="007A063C"/>
    <w:rsid w:val="007A0CE5"/>
    <w:rsid w:val="007A7AD0"/>
    <w:rsid w:val="007B25C5"/>
    <w:rsid w:val="007B45EE"/>
    <w:rsid w:val="007B528A"/>
    <w:rsid w:val="007B7F73"/>
    <w:rsid w:val="007C13EC"/>
    <w:rsid w:val="007C1E40"/>
    <w:rsid w:val="007C5954"/>
    <w:rsid w:val="007D1DD6"/>
    <w:rsid w:val="007D3E2E"/>
    <w:rsid w:val="007E0535"/>
    <w:rsid w:val="007E166D"/>
    <w:rsid w:val="007F5699"/>
    <w:rsid w:val="007F61A5"/>
    <w:rsid w:val="00801F8D"/>
    <w:rsid w:val="00807A26"/>
    <w:rsid w:val="00810448"/>
    <w:rsid w:val="00811484"/>
    <w:rsid w:val="008145A9"/>
    <w:rsid w:val="00814B8C"/>
    <w:rsid w:val="00821BB8"/>
    <w:rsid w:val="00822D7F"/>
    <w:rsid w:val="00823852"/>
    <w:rsid w:val="008269E3"/>
    <w:rsid w:val="00830948"/>
    <w:rsid w:val="00830B86"/>
    <w:rsid w:val="008319EC"/>
    <w:rsid w:val="008334F1"/>
    <w:rsid w:val="0083530E"/>
    <w:rsid w:val="00836FD1"/>
    <w:rsid w:val="0084220A"/>
    <w:rsid w:val="00857AB1"/>
    <w:rsid w:val="008627C7"/>
    <w:rsid w:val="00862F71"/>
    <w:rsid w:val="00867343"/>
    <w:rsid w:val="00870321"/>
    <w:rsid w:val="0087482D"/>
    <w:rsid w:val="008802E2"/>
    <w:rsid w:val="00885608"/>
    <w:rsid w:val="008957D3"/>
    <w:rsid w:val="008A042C"/>
    <w:rsid w:val="008A6953"/>
    <w:rsid w:val="008B4E79"/>
    <w:rsid w:val="008C09B6"/>
    <w:rsid w:val="008C5216"/>
    <w:rsid w:val="008C579D"/>
    <w:rsid w:val="008D392B"/>
    <w:rsid w:val="008E769D"/>
    <w:rsid w:val="008F385D"/>
    <w:rsid w:val="008F3CB9"/>
    <w:rsid w:val="008F621C"/>
    <w:rsid w:val="008F7C15"/>
    <w:rsid w:val="00900490"/>
    <w:rsid w:val="00902109"/>
    <w:rsid w:val="00905D6C"/>
    <w:rsid w:val="009156BE"/>
    <w:rsid w:val="00916B6E"/>
    <w:rsid w:val="00916E86"/>
    <w:rsid w:val="009215D2"/>
    <w:rsid w:val="00941DD2"/>
    <w:rsid w:val="009424E4"/>
    <w:rsid w:val="00945247"/>
    <w:rsid w:val="009452D0"/>
    <w:rsid w:val="00945C99"/>
    <w:rsid w:val="00946319"/>
    <w:rsid w:val="00947B59"/>
    <w:rsid w:val="009544F9"/>
    <w:rsid w:val="009605F0"/>
    <w:rsid w:val="00967254"/>
    <w:rsid w:val="009711AB"/>
    <w:rsid w:val="00972B43"/>
    <w:rsid w:val="00976165"/>
    <w:rsid w:val="00977E1C"/>
    <w:rsid w:val="00981C0E"/>
    <w:rsid w:val="009831BF"/>
    <w:rsid w:val="00983502"/>
    <w:rsid w:val="00984C04"/>
    <w:rsid w:val="00993835"/>
    <w:rsid w:val="009952D7"/>
    <w:rsid w:val="009A7004"/>
    <w:rsid w:val="009B0585"/>
    <w:rsid w:val="009B57DD"/>
    <w:rsid w:val="009C7C7F"/>
    <w:rsid w:val="009D0852"/>
    <w:rsid w:val="009D6DC5"/>
    <w:rsid w:val="009E1664"/>
    <w:rsid w:val="009E301B"/>
    <w:rsid w:val="009E5760"/>
    <w:rsid w:val="009F08D0"/>
    <w:rsid w:val="009F0B54"/>
    <w:rsid w:val="009F1F41"/>
    <w:rsid w:val="009F44DC"/>
    <w:rsid w:val="00A00562"/>
    <w:rsid w:val="00A029CC"/>
    <w:rsid w:val="00A0374C"/>
    <w:rsid w:val="00A1043E"/>
    <w:rsid w:val="00A14480"/>
    <w:rsid w:val="00A15DB5"/>
    <w:rsid w:val="00A20ABB"/>
    <w:rsid w:val="00A21508"/>
    <w:rsid w:val="00A21B38"/>
    <w:rsid w:val="00A2454E"/>
    <w:rsid w:val="00A245E5"/>
    <w:rsid w:val="00A33A69"/>
    <w:rsid w:val="00A35835"/>
    <w:rsid w:val="00A43563"/>
    <w:rsid w:val="00A4535E"/>
    <w:rsid w:val="00A4615C"/>
    <w:rsid w:val="00A471DB"/>
    <w:rsid w:val="00A5345F"/>
    <w:rsid w:val="00A54457"/>
    <w:rsid w:val="00A54BDC"/>
    <w:rsid w:val="00A56248"/>
    <w:rsid w:val="00A62590"/>
    <w:rsid w:val="00A64CBE"/>
    <w:rsid w:val="00A6530B"/>
    <w:rsid w:val="00A659FD"/>
    <w:rsid w:val="00A66795"/>
    <w:rsid w:val="00A66A71"/>
    <w:rsid w:val="00A701D1"/>
    <w:rsid w:val="00A70214"/>
    <w:rsid w:val="00A703CB"/>
    <w:rsid w:val="00A70450"/>
    <w:rsid w:val="00A70C24"/>
    <w:rsid w:val="00A7112D"/>
    <w:rsid w:val="00A71378"/>
    <w:rsid w:val="00A718C3"/>
    <w:rsid w:val="00A71AC8"/>
    <w:rsid w:val="00A8041E"/>
    <w:rsid w:val="00A84160"/>
    <w:rsid w:val="00A863FD"/>
    <w:rsid w:val="00A9055A"/>
    <w:rsid w:val="00A9389E"/>
    <w:rsid w:val="00A93B76"/>
    <w:rsid w:val="00A93CBF"/>
    <w:rsid w:val="00AA0C94"/>
    <w:rsid w:val="00AB7879"/>
    <w:rsid w:val="00AC0D56"/>
    <w:rsid w:val="00AC2776"/>
    <w:rsid w:val="00AC6AD0"/>
    <w:rsid w:val="00AC6C88"/>
    <w:rsid w:val="00AC6F8E"/>
    <w:rsid w:val="00AD3A66"/>
    <w:rsid w:val="00AE2B6A"/>
    <w:rsid w:val="00AE492F"/>
    <w:rsid w:val="00AF073E"/>
    <w:rsid w:val="00B04126"/>
    <w:rsid w:val="00B04316"/>
    <w:rsid w:val="00B05E42"/>
    <w:rsid w:val="00B073C2"/>
    <w:rsid w:val="00B114BB"/>
    <w:rsid w:val="00B12372"/>
    <w:rsid w:val="00B1740A"/>
    <w:rsid w:val="00B22A58"/>
    <w:rsid w:val="00B25A6C"/>
    <w:rsid w:val="00B35795"/>
    <w:rsid w:val="00B359D0"/>
    <w:rsid w:val="00B361C5"/>
    <w:rsid w:val="00B377A4"/>
    <w:rsid w:val="00B440E2"/>
    <w:rsid w:val="00B466F2"/>
    <w:rsid w:val="00B4723B"/>
    <w:rsid w:val="00B52380"/>
    <w:rsid w:val="00B52498"/>
    <w:rsid w:val="00B530A6"/>
    <w:rsid w:val="00B531A6"/>
    <w:rsid w:val="00B57EDC"/>
    <w:rsid w:val="00B73651"/>
    <w:rsid w:val="00B80488"/>
    <w:rsid w:val="00B9375C"/>
    <w:rsid w:val="00B94F52"/>
    <w:rsid w:val="00BA40B2"/>
    <w:rsid w:val="00BA4937"/>
    <w:rsid w:val="00BA60BA"/>
    <w:rsid w:val="00BA6130"/>
    <w:rsid w:val="00BA7371"/>
    <w:rsid w:val="00BA7C0C"/>
    <w:rsid w:val="00BB1528"/>
    <w:rsid w:val="00BB2378"/>
    <w:rsid w:val="00BB445F"/>
    <w:rsid w:val="00BB6224"/>
    <w:rsid w:val="00BB6314"/>
    <w:rsid w:val="00BC2EF4"/>
    <w:rsid w:val="00BD017B"/>
    <w:rsid w:val="00BD22C3"/>
    <w:rsid w:val="00BD3E54"/>
    <w:rsid w:val="00BD5467"/>
    <w:rsid w:val="00BD7CCE"/>
    <w:rsid w:val="00BE57D4"/>
    <w:rsid w:val="00BF156C"/>
    <w:rsid w:val="00BF230B"/>
    <w:rsid w:val="00BF318A"/>
    <w:rsid w:val="00C00D07"/>
    <w:rsid w:val="00C0136A"/>
    <w:rsid w:val="00C05060"/>
    <w:rsid w:val="00C060CF"/>
    <w:rsid w:val="00C11503"/>
    <w:rsid w:val="00C12830"/>
    <w:rsid w:val="00C133C2"/>
    <w:rsid w:val="00C21A31"/>
    <w:rsid w:val="00C21E79"/>
    <w:rsid w:val="00C24F0A"/>
    <w:rsid w:val="00C25A53"/>
    <w:rsid w:val="00C34ACB"/>
    <w:rsid w:val="00C419E5"/>
    <w:rsid w:val="00C54FD3"/>
    <w:rsid w:val="00C6235E"/>
    <w:rsid w:val="00C626F8"/>
    <w:rsid w:val="00C64A97"/>
    <w:rsid w:val="00C67AC0"/>
    <w:rsid w:val="00C71476"/>
    <w:rsid w:val="00C7256D"/>
    <w:rsid w:val="00C767EA"/>
    <w:rsid w:val="00C83F09"/>
    <w:rsid w:val="00C86326"/>
    <w:rsid w:val="00C94E0A"/>
    <w:rsid w:val="00C965A2"/>
    <w:rsid w:val="00C96DF1"/>
    <w:rsid w:val="00CA4DF6"/>
    <w:rsid w:val="00CA67E1"/>
    <w:rsid w:val="00CB2777"/>
    <w:rsid w:val="00CB32D2"/>
    <w:rsid w:val="00CB4BC3"/>
    <w:rsid w:val="00CC3B27"/>
    <w:rsid w:val="00CE08DD"/>
    <w:rsid w:val="00CE3A6F"/>
    <w:rsid w:val="00CE47F3"/>
    <w:rsid w:val="00CE5DD3"/>
    <w:rsid w:val="00CF0597"/>
    <w:rsid w:val="00CF098C"/>
    <w:rsid w:val="00D0079E"/>
    <w:rsid w:val="00D03F56"/>
    <w:rsid w:val="00D04542"/>
    <w:rsid w:val="00D058F6"/>
    <w:rsid w:val="00D12B4E"/>
    <w:rsid w:val="00D13EA7"/>
    <w:rsid w:val="00D16DD2"/>
    <w:rsid w:val="00D17B5D"/>
    <w:rsid w:val="00D20EAC"/>
    <w:rsid w:val="00D24796"/>
    <w:rsid w:val="00D24805"/>
    <w:rsid w:val="00D25C19"/>
    <w:rsid w:val="00D2772D"/>
    <w:rsid w:val="00D30BBC"/>
    <w:rsid w:val="00D3192A"/>
    <w:rsid w:val="00D32041"/>
    <w:rsid w:val="00D32C58"/>
    <w:rsid w:val="00D452B9"/>
    <w:rsid w:val="00D47EFF"/>
    <w:rsid w:val="00D51547"/>
    <w:rsid w:val="00D6715A"/>
    <w:rsid w:val="00D75A5F"/>
    <w:rsid w:val="00D7624E"/>
    <w:rsid w:val="00D81CCF"/>
    <w:rsid w:val="00D81E8A"/>
    <w:rsid w:val="00D84341"/>
    <w:rsid w:val="00D9161A"/>
    <w:rsid w:val="00D92393"/>
    <w:rsid w:val="00D93B3A"/>
    <w:rsid w:val="00D94B5E"/>
    <w:rsid w:val="00DA2316"/>
    <w:rsid w:val="00DA5077"/>
    <w:rsid w:val="00DB293A"/>
    <w:rsid w:val="00DB5692"/>
    <w:rsid w:val="00DB76E9"/>
    <w:rsid w:val="00DC0F35"/>
    <w:rsid w:val="00DC5ECA"/>
    <w:rsid w:val="00DD3A3E"/>
    <w:rsid w:val="00DD4DE4"/>
    <w:rsid w:val="00DD5335"/>
    <w:rsid w:val="00DE3D3A"/>
    <w:rsid w:val="00DE45E9"/>
    <w:rsid w:val="00DE705D"/>
    <w:rsid w:val="00E02FAA"/>
    <w:rsid w:val="00E034C1"/>
    <w:rsid w:val="00E048F8"/>
    <w:rsid w:val="00E1124B"/>
    <w:rsid w:val="00E1235D"/>
    <w:rsid w:val="00E15646"/>
    <w:rsid w:val="00E178A6"/>
    <w:rsid w:val="00E2122F"/>
    <w:rsid w:val="00E23C2D"/>
    <w:rsid w:val="00E24CE6"/>
    <w:rsid w:val="00E26B49"/>
    <w:rsid w:val="00E41633"/>
    <w:rsid w:val="00E4247B"/>
    <w:rsid w:val="00E42E13"/>
    <w:rsid w:val="00E441E8"/>
    <w:rsid w:val="00E51042"/>
    <w:rsid w:val="00E524F6"/>
    <w:rsid w:val="00E55997"/>
    <w:rsid w:val="00E60DE8"/>
    <w:rsid w:val="00E70CEE"/>
    <w:rsid w:val="00E71016"/>
    <w:rsid w:val="00E7322D"/>
    <w:rsid w:val="00E81869"/>
    <w:rsid w:val="00E81AAE"/>
    <w:rsid w:val="00E8207B"/>
    <w:rsid w:val="00E8350E"/>
    <w:rsid w:val="00E86C7F"/>
    <w:rsid w:val="00E876DC"/>
    <w:rsid w:val="00E8775D"/>
    <w:rsid w:val="00E9076E"/>
    <w:rsid w:val="00E94827"/>
    <w:rsid w:val="00E9494C"/>
    <w:rsid w:val="00E97325"/>
    <w:rsid w:val="00E9759A"/>
    <w:rsid w:val="00EA0365"/>
    <w:rsid w:val="00EA2F1E"/>
    <w:rsid w:val="00EA7ACC"/>
    <w:rsid w:val="00EB255C"/>
    <w:rsid w:val="00EB6AF5"/>
    <w:rsid w:val="00EB6EF1"/>
    <w:rsid w:val="00EC1D34"/>
    <w:rsid w:val="00EC4EBC"/>
    <w:rsid w:val="00ED6C6A"/>
    <w:rsid w:val="00EE31F1"/>
    <w:rsid w:val="00EE76D0"/>
    <w:rsid w:val="00EF077F"/>
    <w:rsid w:val="00EF104A"/>
    <w:rsid w:val="00EF68F8"/>
    <w:rsid w:val="00EF79AC"/>
    <w:rsid w:val="00F02AF0"/>
    <w:rsid w:val="00F06784"/>
    <w:rsid w:val="00F077BC"/>
    <w:rsid w:val="00F11834"/>
    <w:rsid w:val="00F12DF5"/>
    <w:rsid w:val="00F1686C"/>
    <w:rsid w:val="00F30C64"/>
    <w:rsid w:val="00F31210"/>
    <w:rsid w:val="00F32020"/>
    <w:rsid w:val="00F44EF6"/>
    <w:rsid w:val="00F50FE9"/>
    <w:rsid w:val="00F52737"/>
    <w:rsid w:val="00F53BDA"/>
    <w:rsid w:val="00F63C2E"/>
    <w:rsid w:val="00F66B19"/>
    <w:rsid w:val="00F721F9"/>
    <w:rsid w:val="00F7440B"/>
    <w:rsid w:val="00F8003B"/>
    <w:rsid w:val="00F823A3"/>
    <w:rsid w:val="00F84A8F"/>
    <w:rsid w:val="00F87082"/>
    <w:rsid w:val="00F9237F"/>
    <w:rsid w:val="00F94E91"/>
    <w:rsid w:val="00F966A5"/>
    <w:rsid w:val="00F966B3"/>
    <w:rsid w:val="00FA0686"/>
    <w:rsid w:val="00FA0D03"/>
    <w:rsid w:val="00FA62F9"/>
    <w:rsid w:val="00FA7666"/>
    <w:rsid w:val="00FB267C"/>
    <w:rsid w:val="00FB771C"/>
    <w:rsid w:val="00FC2370"/>
    <w:rsid w:val="00FC6FF2"/>
    <w:rsid w:val="00FD0DB5"/>
    <w:rsid w:val="00FD2496"/>
    <w:rsid w:val="00FD28A5"/>
    <w:rsid w:val="00FD3A66"/>
    <w:rsid w:val="00FD58B4"/>
    <w:rsid w:val="00FD647D"/>
    <w:rsid w:val="00FD7089"/>
    <w:rsid w:val="00FE3339"/>
    <w:rsid w:val="00FE530B"/>
    <w:rsid w:val="00FE6CD1"/>
    <w:rsid w:val="00FE767D"/>
    <w:rsid w:val="00FF1DE8"/>
    <w:rsid w:val="00FF2EA3"/>
    <w:rsid w:val="00FF7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1BA05F3E"/>
  <w15:docId w15:val="{FC58255D-F20B-4017-A704-ABFC90A12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2571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1914AC"/>
    <w:pPr>
      <w:keepNext/>
      <w:keepLines/>
      <w:pageBreakBefore/>
      <w:numPr>
        <w:numId w:val="1"/>
      </w:numPr>
      <w:shd w:val="clear" w:color="auto" w:fill="FF0000"/>
      <w:spacing w:after="240" w:line="240" w:lineRule="auto"/>
      <w:contextualSpacing/>
      <w:jc w:val="both"/>
      <w:outlineLvl w:val="0"/>
    </w:pPr>
    <w:rPr>
      <w:rFonts w:ascii="Arial" w:eastAsia="Times New Roman" w:hAnsi="Arial"/>
      <w:b/>
      <w:bCs/>
      <w:color w:val="FFFFFF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914AC"/>
    <w:pPr>
      <w:keepNext/>
      <w:keepLines/>
      <w:numPr>
        <w:ilvl w:val="1"/>
        <w:numId w:val="1"/>
      </w:numPr>
      <w:shd w:val="clear" w:color="auto" w:fill="D9D9D9"/>
      <w:spacing w:before="240" w:after="240" w:line="240" w:lineRule="auto"/>
      <w:ind w:left="578" w:hanging="578"/>
      <w:contextualSpacing/>
      <w:jc w:val="both"/>
      <w:outlineLvl w:val="1"/>
    </w:pPr>
    <w:rPr>
      <w:rFonts w:ascii="Arial" w:eastAsia="Times New Roman" w:hAnsi="Arial"/>
      <w:b/>
      <w:bCs/>
      <w:sz w:val="20"/>
      <w:szCs w:val="20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93835"/>
    <w:pPr>
      <w:keepNext/>
      <w:keepLines/>
      <w:numPr>
        <w:ilvl w:val="2"/>
        <w:numId w:val="1"/>
      </w:numPr>
      <w:spacing w:before="240" w:after="240" w:line="240" w:lineRule="auto"/>
      <w:outlineLvl w:val="2"/>
    </w:pPr>
    <w:rPr>
      <w:rFonts w:ascii="Arial" w:eastAsia="Times New Roman" w:hAnsi="Arial"/>
      <w:b/>
      <w:bCs/>
      <w:sz w:val="20"/>
      <w:szCs w:val="20"/>
      <w:u w:val="single"/>
    </w:rPr>
  </w:style>
  <w:style w:type="paragraph" w:styleId="Titre4">
    <w:name w:val="heading 4"/>
    <w:basedOn w:val="Normal"/>
    <w:next w:val="Normal"/>
    <w:link w:val="Titre4Car"/>
    <w:autoRedefine/>
    <w:uiPriority w:val="9"/>
    <w:unhideWhenUsed/>
    <w:qFormat/>
    <w:rsid w:val="001914AC"/>
    <w:pPr>
      <w:keepNext/>
      <w:keepLines/>
      <w:numPr>
        <w:ilvl w:val="3"/>
        <w:numId w:val="1"/>
      </w:numPr>
      <w:spacing w:before="240" w:after="240" w:line="240" w:lineRule="auto"/>
      <w:ind w:left="862" w:hanging="862"/>
      <w:jc w:val="both"/>
      <w:outlineLvl w:val="3"/>
    </w:pPr>
    <w:rPr>
      <w:rFonts w:ascii="Arial" w:eastAsia="Times New Roman" w:hAnsi="Arial"/>
      <w:b/>
      <w:bCs/>
      <w:i/>
      <w:iCs/>
      <w:sz w:val="20"/>
      <w:szCs w:val="20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1914AC"/>
    <w:pPr>
      <w:keepNext/>
      <w:keepLines/>
      <w:numPr>
        <w:ilvl w:val="4"/>
        <w:numId w:val="1"/>
      </w:numPr>
      <w:spacing w:before="240" w:after="240" w:line="240" w:lineRule="auto"/>
      <w:ind w:left="1009" w:hanging="1009"/>
      <w:jc w:val="both"/>
      <w:outlineLvl w:val="4"/>
    </w:pPr>
    <w:rPr>
      <w:rFonts w:ascii="Arial" w:eastAsia="Times New Roman" w:hAnsi="Arial"/>
      <w:i/>
      <w:sz w:val="20"/>
      <w:szCs w:val="20"/>
      <w:u w:val="single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1914AC"/>
    <w:pPr>
      <w:keepNext/>
      <w:keepLines/>
      <w:numPr>
        <w:ilvl w:val="5"/>
        <w:numId w:val="1"/>
      </w:numPr>
      <w:spacing w:before="200" w:after="0"/>
      <w:jc w:val="both"/>
      <w:outlineLvl w:val="5"/>
    </w:pPr>
    <w:rPr>
      <w:rFonts w:ascii="Cambria" w:eastAsia="Times New Roman" w:hAnsi="Cambria"/>
      <w:i/>
      <w:iCs/>
      <w:color w:val="243F60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1914AC"/>
    <w:pPr>
      <w:keepNext/>
      <w:spacing w:before="120" w:after="120" w:line="240" w:lineRule="auto"/>
      <w:contextualSpacing/>
      <w:jc w:val="both"/>
      <w:outlineLvl w:val="6"/>
    </w:pPr>
    <w:rPr>
      <w:rFonts w:ascii="Arial" w:eastAsia="MS Gothic" w:hAnsi="Arial" w:cs="DejaVu Sans Mono"/>
      <w:b/>
      <w:sz w:val="20"/>
      <w:szCs w:val="20"/>
      <w:u w:val="single"/>
    </w:rPr>
  </w:style>
  <w:style w:type="paragraph" w:styleId="Titre8">
    <w:name w:val="heading 8"/>
    <w:basedOn w:val="TEXTLEV2"/>
    <w:next w:val="Normal"/>
    <w:link w:val="Titre8Car"/>
    <w:uiPriority w:val="9"/>
    <w:unhideWhenUsed/>
    <w:qFormat/>
    <w:rsid w:val="00BD3E54"/>
    <w:pPr>
      <w:spacing w:after="120"/>
      <w:outlineLvl w:val="7"/>
    </w:pPr>
    <w:rPr>
      <w:u w:val="single"/>
      <w:lang w:val="fr-FR" w:eastAsia="ar-SA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022571"/>
    <w:pPr>
      <w:framePr w:wrap="around" w:vAnchor="page" w:hAnchor="page" w:xAlign="center" w:yAlign="center"/>
      <w:pBdr>
        <w:top w:val="single" w:sz="4" w:space="1" w:color="FF0000"/>
        <w:left w:val="single" w:sz="4" w:space="4" w:color="FF0000"/>
        <w:bottom w:val="single" w:sz="4" w:space="1" w:color="FF0000"/>
        <w:right w:val="single" w:sz="4" w:space="4" w:color="FF0000"/>
      </w:pBdr>
      <w:shd w:val="clear" w:color="auto" w:fill="D9D9D9" w:themeFill="background1" w:themeFillShade="D9"/>
      <w:jc w:val="center"/>
      <w:outlineLvl w:val="8"/>
    </w:pPr>
    <w:rPr>
      <w:rFonts w:ascii="Arial" w:hAnsi="Arial" w:cs="Arial"/>
      <w:b/>
      <w:sz w:val="32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5022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502262"/>
  </w:style>
  <w:style w:type="paragraph" w:styleId="Pieddepage">
    <w:name w:val="footer"/>
    <w:basedOn w:val="Normal"/>
    <w:link w:val="PieddepageCar"/>
    <w:uiPriority w:val="99"/>
    <w:unhideWhenUsed/>
    <w:rsid w:val="005022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2262"/>
  </w:style>
  <w:style w:type="paragraph" w:styleId="Textedebulles">
    <w:name w:val="Balloon Text"/>
    <w:basedOn w:val="Normal"/>
    <w:link w:val="TextedebullesCar"/>
    <w:uiPriority w:val="99"/>
    <w:semiHidden/>
    <w:unhideWhenUsed/>
    <w:rsid w:val="0050226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502262"/>
    <w:rPr>
      <w:rFonts w:ascii="Tahoma" w:hAnsi="Tahoma" w:cs="Tahoma"/>
      <w:sz w:val="16"/>
      <w:szCs w:val="16"/>
    </w:rPr>
  </w:style>
  <w:style w:type="character" w:customStyle="1" w:styleId="Titre1Car">
    <w:name w:val="Titre 1 Car"/>
    <w:link w:val="Titre1"/>
    <w:uiPriority w:val="9"/>
    <w:rsid w:val="001914AC"/>
    <w:rPr>
      <w:rFonts w:ascii="Arial" w:eastAsia="Times New Roman" w:hAnsi="Arial"/>
      <w:b/>
      <w:bCs/>
      <w:color w:val="FFFFFF"/>
      <w:sz w:val="22"/>
      <w:szCs w:val="24"/>
      <w:shd w:val="clear" w:color="auto" w:fill="FF0000"/>
      <w:lang w:eastAsia="en-US"/>
    </w:rPr>
  </w:style>
  <w:style w:type="character" w:customStyle="1" w:styleId="Titre2Car">
    <w:name w:val="Titre 2 Car"/>
    <w:link w:val="Titre2"/>
    <w:uiPriority w:val="9"/>
    <w:rsid w:val="001914AC"/>
    <w:rPr>
      <w:rFonts w:ascii="Arial" w:eastAsia="Times New Roman" w:hAnsi="Arial"/>
      <w:b/>
      <w:bCs/>
      <w:shd w:val="clear" w:color="auto" w:fill="D9D9D9"/>
      <w:lang w:eastAsia="en-US"/>
    </w:rPr>
  </w:style>
  <w:style w:type="character" w:styleId="Textedelespacerserv">
    <w:name w:val="Placeholder Text"/>
    <w:uiPriority w:val="99"/>
    <w:semiHidden/>
    <w:rsid w:val="00B530A6"/>
    <w:rPr>
      <w:color w:val="808080"/>
    </w:rPr>
  </w:style>
  <w:style w:type="character" w:customStyle="1" w:styleId="Titre3Car">
    <w:name w:val="Titre 3 Car"/>
    <w:link w:val="Titre3"/>
    <w:uiPriority w:val="9"/>
    <w:rsid w:val="00993835"/>
    <w:rPr>
      <w:rFonts w:ascii="Arial" w:eastAsia="Times New Roman" w:hAnsi="Arial"/>
      <w:b/>
      <w:bCs/>
      <w:u w:val="single"/>
      <w:lang w:eastAsia="en-US"/>
    </w:rPr>
  </w:style>
  <w:style w:type="paragraph" w:styleId="Paragraphedeliste">
    <w:name w:val="List Paragraph"/>
    <w:basedOn w:val="Normal"/>
    <w:uiPriority w:val="34"/>
    <w:qFormat/>
    <w:rsid w:val="00D32C58"/>
    <w:pPr>
      <w:ind w:left="720"/>
      <w:contextualSpacing/>
    </w:pPr>
  </w:style>
  <w:style w:type="character" w:customStyle="1" w:styleId="Titre4Car">
    <w:name w:val="Titre 4 Car"/>
    <w:link w:val="Titre4"/>
    <w:uiPriority w:val="9"/>
    <w:rsid w:val="001914AC"/>
    <w:rPr>
      <w:rFonts w:ascii="Arial" w:eastAsia="Times New Roman" w:hAnsi="Arial"/>
      <w:b/>
      <w:bCs/>
      <w:i/>
      <w:iCs/>
      <w:lang w:eastAsia="en-US"/>
    </w:rPr>
  </w:style>
  <w:style w:type="character" w:customStyle="1" w:styleId="Titre5Car">
    <w:name w:val="Titre 5 Car"/>
    <w:link w:val="Titre5"/>
    <w:uiPriority w:val="9"/>
    <w:rsid w:val="001914AC"/>
    <w:rPr>
      <w:rFonts w:ascii="Arial" w:eastAsia="Times New Roman" w:hAnsi="Arial"/>
      <w:i/>
      <w:u w:val="single"/>
      <w:lang w:eastAsia="en-US"/>
    </w:rPr>
  </w:style>
  <w:style w:type="character" w:customStyle="1" w:styleId="Titre6Car">
    <w:name w:val="Titre 6 Car"/>
    <w:link w:val="Titre6"/>
    <w:uiPriority w:val="9"/>
    <w:rsid w:val="001914AC"/>
    <w:rPr>
      <w:rFonts w:ascii="Cambria" w:eastAsia="Times New Roman" w:hAnsi="Cambria"/>
      <w:i/>
      <w:iCs/>
      <w:color w:val="243F60"/>
      <w:sz w:val="22"/>
      <w:szCs w:val="22"/>
      <w:lang w:eastAsia="en-US"/>
    </w:rPr>
  </w:style>
  <w:style w:type="character" w:customStyle="1" w:styleId="Titre7Car">
    <w:name w:val="Titre 7 Car"/>
    <w:link w:val="Titre7"/>
    <w:uiPriority w:val="9"/>
    <w:rsid w:val="001914AC"/>
    <w:rPr>
      <w:rFonts w:ascii="Arial" w:eastAsia="MS Gothic" w:hAnsi="Arial" w:cs="DejaVu Sans Mono"/>
      <w:b/>
      <w:u w:val="single"/>
      <w:lang w:eastAsia="en-US"/>
    </w:rPr>
  </w:style>
  <w:style w:type="character" w:customStyle="1" w:styleId="Titre8Car">
    <w:name w:val="Titre 8 Car"/>
    <w:link w:val="Titre8"/>
    <w:uiPriority w:val="9"/>
    <w:rsid w:val="00BD3E54"/>
    <w:rPr>
      <w:rFonts w:ascii="Arial" w:hAnsi="Arial" w:cs="Arial"/>
      <w:u w:val="single"/>
      <w:lang w:val="fr-FR" w:eastAsia="ar-SA"/>
    </w:rPr>
  </w:style>
  <w:style w:type="character" w:customStyle="1" w:styleId="Titre9Car">
    <w:name w:val="Titre 9 Car"/>
    <w:link w:val="Titre9"/>
    <w:uiPriority w:val="9"/>
    <w:rsid w:val="00022571"/>
    <w:rPr>
      <w:rFonts w:ascii="Arial" w:hAnsi="Arial" w:cs="Arial"/>
      <w:b/>
      <w:sz w:val="32"/>
      <w:shd w:val="clear" w:color="auto" w:fill="D9D9D9" w:themeFill="background1" w:themeFillShade="D9"/>
      <w:lang w:eastAsia="en-US"/>
    </w:rPr>
  </w:style>
  <w:style w:type="table" w:styleId="Grilledutableau">
    <w:name w:val="Table Grid"/>
    <w:basedOn w:val="TableauNormal"/>
    <w:uiPriority w:val="59"/>
    <w:rsid w:val="008145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fin">
    <w:name w:val="endnote text"/>
    <w:basedOn w:val="Normal"/>
    <w:link w:val="NotedefinCar"/>
    <w:uiPriority w:val="99"/>
    <w:semiHidden/>
    <w:unhideWhenUsed/>
    <w:rsid w:val="006F098E"/>
    <w:rPr>
      <w:sz w:val="20"/>
      <w:szCs w:val="20"/>
    </w:rPr>
  </w:style>
  <w:style w:type="character" w:customStyle="1" w:styleId="NotedefinCar">
    <w:name w:val="Note de fin Car"/>
    <w:link w:val="Notedefin"/>
    <w:uiPriority w:val="99"/>
    <w:semiHidden/>
    <w:rsid w:val="006F098E"/>
    <w:rPr>
      <w:lang w:eastAsia="en-US"/>
    </w:rPr>
  </w:style>
  <w:style w:type="character" w:styleId="Appeldenotedefin">
    <w:name w:val="endnote reference"/>
    <w:uiPriority w:val="99"/>
    <w:semiHidden/>
    <w:unhideWhenUsed/>
    <w:rsid w:val="006F098E"/>
    <w:rPr>
      <w:vertAlign w:val="superscript"/>
    </w:rPr>
  </w:style>
  <w:style w:type="paragraph" w:customStyle="1" w:styleId="sdfootnote">
    <w:name w:val="sdfootnote"/>
    <w:basedOn w:val="Normal"/>
    <w:rsid w:val="006F098E"/>
    <w:pPr>
      <w:spacing w:before="100" w:beforeAutospacing="1" w:after="0" w:line="240" w:lineRule="auto"/>
      <w:ind w:left="284" w:hanging="284"/>
    </w:pPr>
    <w:rPr>
      <w:rFonts w:ascii="Times New Roman" w:eastAsia="Times New Roman" w:hAnsi="Times New Roman"/>
      <w:sz w:val="20"/>
      <w:szCs w:val="20"/>
      <w:lang w:eastAsia="fr-B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073C2"/>
    <w:rPr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semiHidden/>
    <w:rsid w:val="00B073C2"/>
    <w:rPr>
      <w:lang w:eastAsia="en-US"/>
    </w:rPr>
  </w:style>
  <w:style w:type="character" w:styleId="Appelnotedebasdep">
    <w:name w:val="footnote reference"/>
    <w:uiPriority w:val="99"/>
    <w:semiHidden/>
    <w:unhideWhenUsed/>
    <w:rsid w:val="00B073C2"/>
    <w:rPr>
      <w:vertAlign w:val="superscript"/>
    </w:rPr>
  </w:style>
  <w:style w:type="character" w:styleId="Lienhypertexte">
    <w:name w:val="Hyperlink"/>
    <w:uiPriority w:val="99"/>
    <w:unhideWhenUsed/>
    <w:rsid w:val="005B24B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B579A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fr-BE"/>
    </w:rPr>
  </w:style>
  <w:style w:type="paragraph" w:customStyle="1" w:styleId="Titre4poles">
    <w:name w:val="Titre 4 poles"/>
    <w:basedOn w:val="Titre5"/>
    <w:link w:val="Titre4polesCar"/>
    <w:qFormat/>
    <w:rsid w:val="004A08A4"/>
    <w:pPr>
      <w:numPr>
        <w:ilvl w:val="0"/>
        <w:numId w:val="0"/>
      </w:numPr>
      <w:ind w:left="708"/>
    </w:pPr>
  </w:style>
  <w:style w:type="paragraph" w:styleId="TM1">
    <w:name w:val="toc 1"/>
    <w:basedOn w:val="Normal"/>
    <w:next w:val="Normal"/>
    <w:autoRedefine/>
    <w:uiPriority w:val="39"/>
    <w:unhideWhenUsed/>
    <w:rsid w:val="00022571"/>
    <w:pPr>
      <w:spacing w:before="120" w:after="120" w:line="240" w:lineRule="auto"/>
    </w:pPr>
    <w:rPr>
      <w:rFonts w:ascii="Arial" w:hAnsi="Arial"/>
      <w:b/>
      <w:smallCaps/>
    </w:rPr>
  </w:style>
  <w:style w:type="character" w:customStyle="1" w:styleId="Titre4polesCar">
    <w:name w:val="Titre 4 poles Car"/>
    <w:basedOn w:val="Titre5Car"/>
    <w:link w:val="Titre4poles"/>
    <w:rsid w:val="004A08A4"/>
    <w:rPr>
      <w:rFonts w:ascii="Arial" w:eastAsia="Times New Roman" w:hAnsi="Arial"/>
      <w:b w:val="0"/>
      <w:i/>
      <w:u w:val="single"/>
      <w:lang w:eastAsia="en-US"/>
    </w:rPr>
  </w:style>
  <w:style w:type="paragraph" w:styleId="TM2">
    <w:name w:val="toc 2"/>
    <w:basedOn w:val="Normal"/>
    <w:next w:val="Normal"/>
    <w:autoRedefine/>
    <w:uiPriority w:val="39"/>
    <w:unhideWhenUsed/>
    <w:rsid w:val="00022571"/>
    <w:pPr>
      <w:spacing w:after="0" w:line="240" w:lineRule="auto"/>
      <w:ind w:left="221"/>
      <w:contextualSpacing/>
    </w:pPr>
    <w:rPr>
      <w:rFonts w:ascii="Arial" w:hAnsi="Arial"/>
      <w:sz w:val="20"/>
    </w:rPr>
  </w:style>
  <w:style w:type="paragraph" w:styleId="TM3">
    <w:name w:val="toc 3"/>
    <w:basedOn w:val="Normal"/>
    <w:next w:val="Normal"/>
    <w:autoRedefine/>
    <w:uiPriority w:val="39"/>
    <w:unhideWhenUsed/>
    <w:rsid w:val="00022571"/>
    <w:pPr>
      <w:tabs>
        <w:tab w:val="left" w:pos="1320"/>
        <w:tab w:val="right" w:leader="dot" w:pos="9736"/>
      </w:tabs>
      <w:spacing w:after="0" w:line="240" w:lineRule="auto"/>
      <w:ind w:left="442"/>
    </w:pPr>
    <w:rPr>
      <w:rFonts w:ascii="Arial" w:hAnsi="Arial"/>
      <w:i/>
      <w:sz w:val="20"/>
    </w:rPr>
  </w:style>
  <w:style w:type="paragraph" w:styleId="TM4">
    <w:name w:val="toc 4"/>
    <w:basedOn w:val="Normal"/>
    <w:next w:val="Normal"/>
    <w:autoRedefine/>
    <w:uiPriority w:val="39"/>
    <w:unhideWhenUsed/>
    <w:rsid w:val="00B52380"/>
    <w:pPr>
      <w:ind w:left="660"/>
    </w:pPr>
  </w:style>
  <w:style w:type="paragraph" w:styleId="TM5">
    <w:name w:val="toc 5"/>
    <w:basedOn w:val="Normal"/>
    <w:next w:val="Normal"/>
    <w:autoRedefine/>
    <w:uiPriority w:val="39"/>
    <w:unhideWhenUsed/>
    <w:rsid w:val="00B52380"/>
    <w:pPr>
      <w:ind w:left="880"/>
    </w:pPr>
  </w:style>
  <w:style w:type="paragraph" w:styleId="TM6">
    <w:name w:val="toc 6"/>
    <w:basedOn w:val="Normal"/>
    <w:next w:val="Normal"/>
    <w:autoRedefine/>
    <w:uiPriority w:val="39"/>
    <w:unhideWhenUsed/>
    <w:rsid w:val="00B52380"/>
    <w:pPr>
      <w:spacing w:after="100"/>
      <w:ind w:left="1100"/>
    </w:pPr>
    <w:rPr>
      <w:rFonts w:eastAsia="Times New Roman"/>
      <w:lang w:eastAsia="fr-BE"/>
    </w:rPr>
  </w:style>
  <w:style w:type="paragraph" w:styleId="TM7">
    <w:name w:val="toc 7"/>
    <w:basedOn w:val="Normal"/>
    <w:next w:val="Normal"/>
    <w:autoRedefine/>
    <w:uiPriority w:val="39"/>
    <w:unhideWhenUsed/>
    <w:rsid w:val="00B52380"/>
    <w:pPr>
      <w:spacing w:after="100"/>
      <w:ind w:left="1320"/>
    </w:pPr>
    <w:rPr>
      <w:rFonts w:eastAsia="Times New Roman"/>
      <w:lang w:eastAsia="fr-BE"/>
    </w:rPr>
  </w:style>
  <w:style w:type="paragraph" w:styleId="TM8">
    <w:name w:val="toc 8"/>
    <w:basedOn w:val="Normal"/>
    <w:next w:val="Normal"/>
    <w:autoRedefine/>
    <w:uiPriority w:val="39"/>
    <w:unhideWhenUsed/>
    <w:rsid w:val="00B52380"/>
    <w:pPr>
      <w:spacing w:after="100"/>
      <w:ind w:left="1540"/>
    </w:pPr>
    <w:rPr>
      <w:rFonts w:eastAsia="Times New Roman"/>
      <w:lang w:eastAsia="fr-BE"/>
    </w:rPr>
  </w:style>
  <w:style w:type="paragraph" w:styleId="TM9">
    <w:name w:val="toc 9"/>
    <w:basedOn w:val="Normal"/>
    <w:next w:val="Normal"/>
    <w:autoRedefine/>
    <w:uiPriority w:val="39"/>
    <w:unhideWhenUsed/>
    <w:rsid w:val="00B52380"/>
    <w:pPr>
      <w:spacing w:after="100"/>
      <w:ind w:left="1760"/>
    </w:pPr>
    <w:rPr>
      <w:rFonts w:eastAsia="Times New Roman"/>
      <w:lang w:eastAsia="fr-BE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B52380"/>
    <w:pPr>
      <w:numPr>
        <w:numId w:val="0"/>
      </w:numPr>
      <w:shd w:val="clear" w:color="auto" w:fill="auto"/>
      <w:spacing w:line="276" w:lineRule="auto"/>
      <w:contextualSpacing w:val="0"/>
      <w:outlineLvl w:val="9"/>
    </w:pPr>
    <w:rPr>
      <w:rFonts w:ascii="Cambria" w:hAnsi="Cambria"/>
      <w:color w:val="365F91"/>
      <w:sz w:val="28"/>
      <w:szCs w:val="28"/>
      <w:lang w:eastAsia="fr-BE"/>
    </w:rPr>
  </w:style>
  <w:style w:type="character" w:styleId="Lienhypertextesuivivisit">
    <w:name w:val="FollowedHyperlink"/>
    <w:basedOn w:val="Policepardfaut"/>
    <w:uiPriority w:val="99"/>
    <w:semiHidden/>
    <w:unhideWhenUsed/>
    <w:rsid w:val="004F36C6"/>
    <w:rPr>
      <w:color w:val="800080" w:themeColor="followed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32303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2303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2303F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2303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2303F"/>
    <w:rPr>
      <w:b/>
      <w:bCs/>
      <w:lang w:eastAsia="en-US"/>
    </w:rPr>
  </w:style>
  <w:style w:type="paragraph" w:customStyle="1" w:styleId="TEXTITALIC">
    <w:name w:val="TEXT ITALIC"/>
    <w:basedOn w:val="Normal"/>
    <w:qFormat/>
    <w:rsid w:val="00993835"/>
    <w:pPr>
      <w:spacing w:before="120" w:after="0" w:line="240" w:lineRule="auto"/>
      <w:contextualSpacing/>
      <w:jc w:val="both"/>
    </w:pPr>
    <w:rPr>
      <w:rFonts w:ascii="Arial" w:hAnsi="Arial" w:cs="Arial"/>
      <w:i/>
      <w:sz w:val="20"/>
      <w:szCs w:val="20"/>
    </w:rPr>
  </w:style>
  <w:style w:type="paragraph" w:customStyle="1" w:styleId="TEXT">
    <w:name w:val="TEXT"/>
    <w:basedOn w:val="Normal"/>
    <w:qFormat/>
    <w:rsid w:val="001914AC"/>
    <w:pPr>
      <w:tabs>
        <w:tab w:val="left" w:pos="567"/>
        <w:tab w:val="left" w:leader="dot" w:pos="5103"/>
      </w:tabs>
      <w:spacing w:before="120" w:after="0" w:line="240" w:lineRule="auto"/>
      <w:contextualSpacing/>
      <w:jc w:val="both"/>
    </w:pPr>
    <w:rPr>
      <w:rFonts w:ascii="Arial" w:hAnsi="Arial" w:cs="Arial"/>
      <w:sz w:val="20"/>
      <w:szCs w:val="20"/>
    </w:rPr>
  </w:style>
  <w:style w:type="paragraph" w:customStyle="1" w:styleId="TEXTLEV2">
    <w:name w:val="TEXT LEV 2"/>
    <w:basedOn w:val="TEXT"/>
    <w:qFormat/>
    <w:rsid w:val="00993835"/>
    <w:pPr>
      <w:ind w:left="567"/>
    </w:pPr>
  </w:style>
  <w:style w:type="paragraph" w:customStyle="1" w:styleId="BULLETITALICLEV1">
    <w:name w:val="BULLET ITALIC LEV 1"/>
    <w:basedOn w:val="Paragraphedeliste"/>
    <w:qFormat/>
    <w:rsid w:val="00993835"/>
    <w:pPr>
      <w:numPr>
        <w:numId w:val="3"/>
      </w:numPr>
      <w:spacing w:after="0" w:line="240" w:lineRule="auto"/>
      <w:ind w:left="714" w:hanging="357"/>
      <w:jc w:val="both"/>
    </w:pPr>
    <w:rPr>
      <w:rFonts w:ascii="Arial" w:hAnsi="Arial" w:cs="Arial"/>
      <w:i/>
      <w:sz w:val="20"/>
      <w:szCs w:val="20"/>
    </w:rPr>
  </w:style>
  <w:style w:type="paragraph" w:customStyle="1" w:styleId="CHOIX">
    <w:name w:val="CHOIX"/>
    <w:basedOn w:val="TEXT"/>
    <w:qFormat/>
    <w:rsid w:val="00154C3A"/>
    <w:pPr>
      <w:numPr>
        <w:numId w:val="4"/>
      </w:numPr>
      <w:tabs>
        <w:tab w:val="clear" w:pos="567"/>
        <w:tab w:val="left" w:pos="284"/>
      </w:tabs>
      <w:spacing w:before="0"/>
      <w:ind w:left="284" w:hanging="284"/>
    </w:pPr>
    <w:rPr>
      <w:rFonts w:eastAsia="MS Gothic" w:cs="Segoe UI Symbol"/>
    </w:rPr>
  </w:style>
  <w:style w:type="paragraph" w:customStyle="1" w:styleId="BULLETTEXT">
    <w:name w:val="BULLET TEXT"/>
    <w:basedOn w:val="BULLETITALICLEV1"/>
    <w:qFormat/>
    <w:rsid w:val="00BD3E54"/>
    <w:rPr>
      <w:i w:val="0"/>
      <w:lang w:eastAsia="fr-BE"/>
    </w:rPr>
  </w:style>
  <w:style w:type="paragraph" w:styleId="Listenumros">
    <w:name w:val="List Number"/>
    <w:basedOn w:val="Normal"/>
    <w:uiPriority w:val="99"/>
    <w:unhideWhenUsed/>
    <w:rsid w:val="00BD3E54"/>
    <w:pPr>
      <w:numPr>
        <w:numId w:val="2"/>
      </w:numPr>
      <w:spacing w:before="120" w:after="0" w:line="240" w:lineRule="auto"/>
      <w:ind w:left="924" w:hanging="357"/>
      <w:contextualSpacing/>
    </w:pPr>
    <w:rPr>
      <w:rFonts w:ascii="Arial" w:eastAsia="Times New Roman" w:hAnsi="Arial" w:cs="Arial"/>
      <w:color w:val="000000"/>
      <w:sz w:val="20"/>
      <w:szCs w:val="20"/>
      <w:lang w:val="fr-FR" w:eastAsia="ar-SA"/>
    </w:rPr>
  </w:style>
  <w:style w:type="paragraph" w:customStyle="1" w:styleId="H1TITRE">
    <w:name w:val="H1 TITRE"/>
    <w:basedOn w:val="Titre1"/>
    <w:qFormat/>
    <w:rsid w:val="00022571"/>
    <w:pPr>
      <w:numPr>
        <w:numId w:val="0"/>
      </w:numPr>
    </w:pPr>
  </w:style>
  <w:style w:type="paragraph" w:customStyle="1" w:styleId="TABLEAUCENTER">
    <w:name w:val="TABLEAU CENTER"/>
    <w:basedOn w:val="TEXT"/>
    <w:qFormat/>
    <w:rsid w:val="00154C3A"/>
    <w:pPr>
      <w:keepNext/>
      <w:tabs>
        <w:tab w:val="clear" w:pos="567"/>
        <w:tab w:val="clear" w:pos="5103"/>
      </w:tabs>
      <w:spacing w:before="0"/>
      <w:jc w:val="center"/>
    </w:pPr>
    <w:rPr>
      <w:rFonts w:cstheme="minorHAnsi"/>
      <w:noProof/>
      <w:lang w:eastAsia="fr-BE"/>
    </w:rPr>
  </w:style>
  <w:style w:type="paragraph" w:customStyle="1" w:styleId="FOOTERLEFT">
    <w:name w:val="FOOTER LEFT"/>
    <w:basedOn w:val="TABLEAUCENTER"/>
    <w:qFormat/>
    <w:rsid w:val="00022571"/>
    <w:pPr>
      <w:tabs>
        <w:tab w:val="left" w:pos="7425"/>
      </w:tabs>
      <w:jc w:val="left"/>
    </w:pPr>
    <w:rPr>
      <w:i/>
      <w:smallCaps/>
      <w:sz w:val="16"/>
      <w:szCs w:val="16"/>
    </w:rPr>
  </w:style>
  <w:style w:type="paragraph" w:customStyle="1" w:styleId="TABLEAU">
    <w:name w:val="TABLEAU"/>
    <w:basedOn w:val="TABLEAUCENTER"/>
    <w:qFormat/>
    <w:rsid w:val="00154C3A"/>
    <w:pPr>
      <w:jc w:val="left"/>
    </w:pPr>
  </w:style>
  <w:style w:type="character" w:styleId="Titredulivre">
    <w:name w:val="Book Title"/>
    <w:basedOn w:val="Policepardfaut"/>
    <w:uiPriority w:val="33"/>
    <w:qFormat/>
    <w:rsid w:val="001914AC"/>
    <w:rPr>
      <w:rFonts w:ascii="Arial" w:hAnsi="Arial"/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1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03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9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54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2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2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12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7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6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emf"/><Relationship Id="rId2" Type="http://schemas.openxmlformats.org/officeDocument/2006/relationships/image" Target="media/image3.pn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2803F5D7DF7D4286C380B7D56B39DB" ma:contentTypeVersion="11" ma:contentTypeDescription="Crée un document." ma:contentTypeScope="" ma:versionID="2fb08c39ad63754efde203d550861770">
  <xsd:schema xmlns:xsd="http://www.w3.org/2001/XMLSchema" xmlns:xs="http://www.w3.org/2001/XMLSchema" xmlns:p="http://schemas.microsoft.com/office/2006/metadata/properties" xmlns:ns3="da42735d-0538-4671-bade-6f588570772b" xmlns:ns4="9ab014d6-9131-49db-8911-bb59ecf9c3f0" targetNamespace="http://schemas.microsoft.com/office/2006/metadata/properties" ma:root="true" ma:fieldsID="e5ce91720ad6510e7f0cff05a4754144" ns3:_="" ns4:_="">
    <xsd:import namespace="da42735d-0538-4671-bade-6f588570772b"/>
    <xsd:import namespace="9ab014d6-9131-49db-8911-bb59ecf9c3f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42735d-0538-4671-bade-6f588570772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artage du hachage d’indicateu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b014d6-9131-49db-8911-bb59ecf9c3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05F2F9-D266-4404-8E33-43539F29A5D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E90AAF-7921-4A66-9199-AC8D6CD611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42735d-0538-4671-bade-6f588570772b"/>
    <ds:schemaRef ds:uri="9ab014d6-9131-49db-8911-bb59ecf9c3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AB5C1A-D931-4109-A5C1-55E0814F0C1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80D51A6-90FB-4854-AB3F-B68B6695F83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9</Pages>
  <Words>2083</Words>
  <Characters>11459</Characters>
  <Application>Microsoft Office Word</Application>
  <DocSecurity>0</DocSecurity>
  <Lines>95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EASI-WAL</Company>
  <LinksUpToDate>false</LinksUpToDate>
  <CharactersWithSpaces>13515</CharactersWithSpaces>
  <SharedDoc>false</SharedDoc>
  <HLinks>
    <vt:vector size="192" baseType="variant">
      <vt:variant>
        <vt:i4>8192052</vt:i4>
      </vt:variant>
      <vt:variant>
        <vt:i4>204</vt:i4>
      </vt:variant>
      <vt:variant>
        <vt:i4>0</vt:i4>
      </vt:variant>
      <vt:variant>
        <vt:i4>5</vt:i4>
      </vt:variant>
      <vt:variant>
        <vt:lpwstr>http://www.wallonie.be/</vt:lpwstr>
      </vt:variant>
      <vt:variant>
        <vt:lpwstr/>
      </vt:variant>
      <vt:variant>
        <vt:i4>8192052</vt:i4>
      </vt:variant>
      <vt:variant>
        <vt:i4>201</vt:i4>
      </vt:variant>
      <vt:variant>
        <vt:i4>0</vt:i4>
      </vt:variant>
      <vt:variant>
        <vt:i4>5</vt:i4>
      </vt:variant>
      <vt:variant>
        <vt:lpwstr>http://www.wallonie.be/</vt:lpwstr>
      </vt:variant>
      <vt:variant>
        <vt:lpwstr/>
      </vt:variant>
      <vt:variant>
        <vt:i4>8192052</vt:i4>
      </vt:variant>
      <vt:variant>
        <vt:i4>198</vt:i4>
      </vt:variant>
      <vt:variant>
        <vt:i4>0</vt:i4>
      </vt:variant>
      <vt:variant>
        <vt:i4>5</vt:i4>
      </vt:variant>
      <vt:variant>
        <vt:lpwstr>http://www.wallonie.be/</vt:lpwstr>
      </vt:variant>
      <vt:variant>
        <vt:lpwstr/>
      </vt:variant>
      <vt:variant>
        <vt:i4>1966132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_Toc477857215</vt:lpwstr>
      </vt:variant>
      <vt:variant>
        <vt:i4>1966132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_Toc477857214</vt:lpwstr>
      </vt:variant>
      <vt:variant>
        <vt:i4>1966132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_Toc477857213</vt:lpwstr>
      </vt:variant>
      <vt:variant>
        <vt:i4>1966132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_Toc477857212</vt:lpwstr>
      </vt:variant>
      <vt:variant>
        <vt:i4>1966132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_Toc477857211</vt:lpwstr>
      </vt:variant>
      <vt:variant>
        <vt:i4>1966132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_Toc477857210</vt:lpwstr>
      </vt:variant>
      <vt:variant>
        <vt:i4>2031668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_Toc477857209</vt:lpwstr>
      </vt:variant>
      <vt:variant>
        <vt:i4>2031668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_Toc477857208</vt:lpwstr>
      </vt:variant>
      <vt:variant>
        <vt:i4>2031668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_Toc477857207</vt:lpwstr>
      </vt:variant>
      <vt:variant>
        <vt:i4>2031668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_Toc477857206</vt:lpwstr>
      </vt:variant>
      <vt:variant>
        <vt:i4>2031668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_Toc477857205</vt:lpwstr>
      </vt:variant>
      <vt:variant>
        <vt:i4>2031668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_Toc477857204</vt:lpwstr>
      </vt:variant>
      <vt:variant>
        <vt:i4>2031668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_Toc477857203</vt:lpwstr>
      </vt:variant>
      <vt:variant>
        <vt:i4>2031668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_Toc477857202</vt:lpwstr>
      </vt:variant>
      <vt:variant>
        <vt:i4>2031668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_Toc477857201</vt:lpwstr>
      </vt:variant>
      <vt:variant>
        <vt:i4>2031668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_Toc477857200</vt:lpwstr>
      </vt:variant>
      <vt:variant>
        <vt:i4>1441847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_Toc477857199</vt:lpwstr>
      </vt:variant>
      <vt:variant>
        <vt:i4>1441847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_Toc477857198</vt:lpwstr>
      </vt:variant>
      <vt:variant>
        <vt:i4>1441847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_Toc477857197</vt:lpwstr>
      </vt:variant>
      <vt:variant>
        <vt:i4>1441847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_Toc477857196</vt:lpwstr>
      </vt:variant>
      <vt:variant>
        <vt:i4>1441847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_Toc477857195</vt:lpwstr>
      </vt:variant>
      <vt:variant>
        <vt:i4>1441847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_Toc477857194</vt:lpwstr>
      </vt:variant>
      <vt:variant>
        <vt:i4>1441847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_Toc477857193</vt:lpwstr>
      </vt:variant>
      <vt:variant>
        <vt:i4>1441847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_Toc477857192</vt:lpwstr>
      </vt:variant>
      <vt:variant>
        <vt:i4>1441847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_Toc477857191</vt:lpwstr>
      </vt:variant>
      <vt:variant>
        <vt:i4>1441847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_Toc477857190</vt:lpwstr>
      </vt:variant>
      <vt:variant>
        <vt:i4>1507383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_Toc477857189</vt:lpwstr>
      </vt:variant>
      <vt:variant>
        <vt:i4>1507383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_Toc477857188</vt:lpwstr>
      </vt:variant>
      <vt:variant>
        <vt:i4>1507383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_Toc477857187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Elodie Delvaux</dc:creator>
  <cp:lastModifiedBy>Pierre-Jean Fondu</cp:lastModifiedBy>
  <cp:revision>4</cp:revision>
  <cp:lastPrinted>2019-09-18T10:02:00Z</cp:lastPrinted>
  <dcterms:created xsi:type="dcterms:W3CDTF">2019-11-19T11:11:00Z</dcterms:created>
  <dcterms:modified xsi:type="dcterms:W3CDTF">2020-07-23T12:29:00Z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0x010100CA2803F5D7DF7D4286C380B7D56B39DB</vt:lpwstr>
  </property>
</Properties>
</file>